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5" w:type="dxa"/>
        <w:tblInd w:w="108" w:type="dxa"/>
        <w:tblBorders>
          <w:top w:val="single" w:sz="12" w:space="0" w:color="auto"/>
          <w:left w:val="single" w:sz="12" w:space="0" w:color="auto"/>
          <w:bottom w:val="single" w:sz="12" w:space="0" w:color="auto"/>
          <w:right w:val="single" w:sz="12" w:space="0" w:color="auto"/>
        </w:tblBorders>
        <w:shd w:val="clear" w:color="auto" w:fill="B3B3B3"/>
        <w:tblLook w:val="01E0" w:firstRow="1" w:lastRow="1" w:firstColumn="1" w:lastColumn="1" w:noHBand="0" w:noVBand="0"/>
      </w:tblPr>
      <w:tblGrid>
        <w:gridCol w:w="9545"/>
      </w:tblGrid>
      <w:tr w:rsidR="00364EDC" w:rsidRPr="00F44021" w:rsidTr="00AF3682">
        <w:trPr>
          <w:trHeight w:val="536"/>
        </w:trPr>
        <w:tc>
          <w:tcPr>
            <w:tcW w:w="9545" w:type="dxa"/>
            <w:shd w:val="clear" w:color="auto" w:fill="B3B3B3"/>
            <w:vAlign w:val="center"/>
          </w:tcPr>
          <w:p w:rsidR="00364EDC" w:rsidRPr="00F44021" w:rsidRDefault="008A649E" w:rsidP="00F44021">
            <w:pPr>
              <w:jc w:val="center"/>
              <w:rPr>
                <w:rFonts w:ascii="ＭＳ ゴシック" w:eastAsia="ＭＳ ゴシック" w:hAnsi="ＭＳ ゴシック"/>
                <w:sz w:val="32"/>
                <w:szCs w:val="32"/>
              </w:rPr>
            </w:pPr>
            <w:r>
              <w:rPr>
                <w:rFonts w:ascii="ＭＳ ゴシック" w:eastAsia="ＭＳ ゴシック" w:hAnsi="ＭＳ ゴシック" w:hint="eastAsia"/>
                <w:sz w:val="28"/>
                <w:szCs w:val="32"/>
              </w:rPr>
              <w:t>輸送包装</w:t>
            </w:r>
            <w:r w:rsidR="00364EDC" w:rsidRPr="00AF3682">
              <w:rPr>
                <w:rFonts w:ascii="ＭＳ ゴシック" w:eastAsia="ＭＳ ゴシック" w:hAnsi="ＭＳ ゴシック" w:hint="eastAsia"/>
                <w:sz w:val="28"/>
                <w:szCs w:val="32"/>
              </w:rPr>
              <w:t>セミナーのご案内</w:t>
            </w:r>
          </w:p>
        </w:tc>
      </w:tr>
      <w:tr w:rsidR="00364EDC" w:rsidRPr="00F44021" w:rsidTr="00AF3682">
        <w:trPr>
          <w:trHeight w:val="407"/>
        </w:trPr>
        <w:tc>
          <w:tcPr>
            <w:tcW w:w="9545" w:type="dxa"/>
            <w:shd w:val="clear" w:color="auto" w:fill="E6E6E6"/>
            <w:vAlign w:val="center"/>
          </w:tcPr>
          <w:p w:rsidR="00364EDC" w:rsidRPr="00F44021" w:rsidRDefault="00AF3682" w:rsidP="00D70066">
            <w:pPr>
              <w:jc w:val="center"/>
              <w:rPr>
                <w:rFonts w:ascii="ＭＳ ゴシック" w:eastAsia="ＭＳ ゴシック" w:hAnsi="ＭＳ ゴシック"/>
                <w:sz w:val="24"/>
              </w:rPr>
            </w:pPr>
            <w:r>
              <w:rPr>
                <w:rFonts w:ascii="ＭＳ ゴシック" w:eastAsia="ＭＳ ゴシック" w:hAnsi="ＭＳ ゴシック" w:hint="eastAsia"/>
                <w:sz w:val="24"/>
              </w:rPr>
              <w:t>テーマ：「</w:t>
            </w:r>
            <w:r w:rsidR="001D0B10">
              <w:rPr>
                <w:rFonts w:ascii="ＭＳ ゴシック" w:eastAsia="ＭＳ ゴシック" w:hAnsi="ＭＳ ゴシック" w:hint="eastAsia"/>
                <w:sz w:val="24"/>
              </w:rPr>
              <w:t>合理的包装設計のための評価試験</w:t>
            </w:r>
            <w:r w:rsidR="00364EDC" w:rsidRPr="00F44021">
              <w:rPr>
                <w:rFonts w:ascii="ＭＳ ゴシック" w:eastAsia="ＭＳ ゴシック" w:hAnsi="ＭＳ ゴシック" w:hint="eastAsia"/>
                <w:sz w:val="24"/>
              </w:rPr>
              <w:t>」</w:t>
            </w:r>
          </w:p>
        </w:tc>
      </w:tr>
      <w:tr w:rsidR="00364EDC" w:rsidRPr="00F44021">
        <w:trPr>
          <w:trHeight w:val="12945"/>
        </w:trPr>
        <w:tc>
          <w:tcPr>
            <w:tcW w:w="9545" w:type="dxa"/>
            <w:shd w:val="clear" w:color="auto" w:fill="auto"/>
          </w:tcPr>
          <w:p w:rsidR="00DA2745" w:rsidRPr="0026026B" w:rsidRDefault="00364EDC" w:rsidP="00D905E0">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 xml:space="preserve">日　　</w:t>
            </w:r>
            <w:r w:rsidR="006F5DD1" w:rsidRPr="0026026B">
              <w:rPr>
                <w:rFonts w:ascii="ＭＳ Ｐゴシック" w:eastAsia="ＭＳ Ｐゴシック" w:hAnsi="ＭＳ Ｐゴシック" w:hint="eastAsia"/>
                <w:sz w:val="20"/>
                <w:szCs w:val="20"/>
              </w:rPr>
              <w:t xml:space="preserve">　</w:t>
            </w:r>
            <w:r w:rsidRPr="0026026B">
              <w:rPr>
                <w:rFonts w:ascii="ＭＳ Ｐゴシック" w:eastAsia="ＭＳ Ｐゴシック" w:hAnsi="ＭＳ Ｐゴシック" w:hint="eastAsia"/>
                <w:sz w:val="20"/>
                <w:szCs w:val="20"/>
              </w:rPr>
              <w:t>時：</w:t>
            </w:r>
            <w:r w:rsidR="00D70066">
              <w:rPr>
                <w:rFonts w:ascii="ＭＳ Ｐゴシック" w:eastAsia="ＭＳ Ｐゴシック" w:hAnsi="ＭＳ Ｐゴシック" w:hint="eastAsia"/>
                <w:sz w:val="20"/>
                <w:szCs w:val="20"/>
              </w:rPr>
              <w:t>２０１９</w:t>
            </w:r>
            <w:r w:rsidRPr="0026026B">
              <w:rPr>
                <w:rFonts w:ascii="ＭＳ Ｐゴシック" w:eastAsia="ＭＳ Ｐゴシック" w:hAnsi="ＭＳ Ｐゴシック" w:hint="eastAsia"/>
                <w:sz w:val="20"/>
                <w:szCs w:val="20"/>
              </w:rPr>
              <w:t>年</w:t>
            </w:r>
            <w:r w:rsidR="00D70066">
              <w:rPr>
                <w:rFonts w:ascii="ＭＳ Ｐゴシック" w:eastAsia="ＭＳ Ｐゴシック" w:hAnsi="ＭＳ Ｐゴシック" w:hint="eastAsia"/>
                <w:sz w:val="20"/>
                <w:szCs w:val="20"/>
              </w:rPr>
              <w:t>０２</w:t>
            </w:r>
            <w:r w:rsidRPr="0026026B">
              <w:rPr>
                <w:rFonts w:ascii="ＭＳ Ｐゴシック" w:eastAsia="ＭＳ Ｐゴシック" w:hAnsi="ＭＳ Ｐゴシック" w:hint="eastAsia"/>
                <w:sz w:val="20"/>
                <w:szCs w:val="20"/>
              </w:rPr>
              <w:t>月</w:t>
            </w:r>
            <w:r w:rsidR="008A649E">
              <w:rPr>
                <w:rFonts w:ascii="ＭＳ Ｐゴシック" w:eastAsia="ＭＳ Ｐゴシック" w:hAnsi="ＭＳ Ｐゴシック" w:hint="eastAsia"/>
                <w:sz w:val="20"/>
                <w:szCs w:val="20"/>
              </w:rPr>
              <w:t>２</w:t>
            </w:r>
            <w:r w:rsidR="000E4AA1">
              <w:rPr>
                <w:rFonts w:ascii="ＭＳ Ｐゴシック" w:eastAsia="ＭＳ Ｐゴシック" w:hAnsi="ＭＳ Ｐゴシック" w:hint="eastAsia"/>
                <w:sz w:val="20"/>
                <w:szCs w:val="20"/>
              </w:rPr>
              <w:t>１</w:t>
            </w:r>
            <w:r w:rsidR="000D6E68" w:rsidRPr="0026026B">
              <w:rPr>
                <w:rFonts w:ascii="ＭＳ Ｐゴシック" w:eastAsia="ＭＳ Ｐゴシック" w:hAnsi="ＭＳ Ｐゴシック" w:hint="eastAsia"/>
                <w:sz w:val="20"/>
                <w:szCs w:val="20"/>
              </w:rPr>
              <w:t>日（</w:t>
            </w:r>
            <w:r w:rsidR="00D70066">
              <w:rPr>
                <w:rFonts w:ascii="ＭＳ Ｐゴシック" w:eastAsia="ＭＳ Ｐゴシック" w:hAnsi="ＭＳ Ｐゴシック" w:hint="eastAsia"/>
                <w:sz w:val="20"/>
                <w:szCs w:val="20"/>
              </w:rPr>
              <w:t>木</w:t>
            </w:r>
            <w:r w:rsidR="000D6E68" w:rsidRPr="0026026B">
              <w:rPr>
                <w:rFonts w:ascii="ＭＳ Ｐゴシック" w:eastAsia="ＭＳ Ｐゴシック" w:hAnsi="ＭＳ Ｐゴシック" w:hint="eastAsia"/>
                <w:sz w:val="20"/>
                <w:szCs w:val="20"/>
              </w:rPr>
              <w:t>）</w:t>
            </w:r>
            <w:r w:rsidR="00D70066">
              <w:rPr>
                <w:rFonts w:ascii="ＭＳ Ｐゴシック" w:eastAsia="ＭＳ Ｐゴシック" w:hAnsi="ＭＳ Ｐゴシック" w:hint="eastAsia"/>
                <w:sz w:val="20"/>
                <w:szCs w:val="20"/>
              </w:rPr>
              <w:t>１３：０</w:t>
            </w:r>
            <w:r w:rsidR="00DA2745" w:rsidRPr="0026026B">
              <w:rPr>
                <w:rFonts w:ascii="ＭＳ Ｐゴシック" w:eastAsia="ＭＳ Ｐゴシック" w:hAnsi="ＭＳ Ｐゴシック" w:hint="eastAsia"/>
                <w:sz w:val="20"/>
                <w:szCs w:val="20"/>
              </w:rPr>
              <w:t>０</w:t>
            </w:r>
            <w:r w:rsidRPr="0026026B">
              <w:rPr>
                <w:rFonts w:ascii="ＭＳ Ｐゴシック" w:eastAsia="ＭＳ Ｐゴシック" w:hAnsi="ＭＳ Ｐゴシック" w:hint="eastAsia"/>
                <w:sz w:val="20"/>
                <w:szCs w:val="20"/>
              </w:rPr>
              <w:t xml:space="preserve"> ～</w:t>
            </w:r>
            <w:r w:rsidR="00DA2745" w:rsidRPr="0026026B">
              <w:rPr>
                <w:rFonts w:ascii="ＭＳ Ｐゴシック" w:eastAsia="ＭＳ Ｐゴシック" w:hAnsi="ＭＳ Ｐゴシック" w:hint="eastAsia"/>
                <w:sz w:val="20"/>
                <w:szCs w:val="20"/>
              </w:rPr>
              <w:t xml:space="preserve"> </w:t>
            </w:r>
            <w:r w:rsidR="000E4AA1">
              <w:rPr>
                <w:rFonts w:ascii="ＭＳ Ｐゴシック" w:eastAsia="ＭＳ Ｐゴシック" w:hAnsi="ＭＳ Ｐゴシック" w:hint="eastAsia"/>
                <w:sz w:val="20"/>
                <w:szCs w:val="20"/>
              </w:rPr>
              <w:t>１６：３</w:t>
            </w:r>
            <w:r w:rsidR="004F569D">
              <w:rPr>
                <w:rFonts w:ascii="ＭＳ Ｐゴシック" w:eastAsia="ＭＳ Ｐゴシック" w:hAnsi="ＭＳ Ｐゴシック" w:hint="eastAsia"/>
                <w:sz w:val="20"/>
                <w:szCs w:val="20"/>
              </w:rPr>
              <w:t>０</w:t>
            </w:r>
            <w:r w:rsidR="000D6E68" w:rsidRPr="0026026B">
              <w:rPr>
                <w:rFonts w:ascii="ＭＳ Ｐゴシック" w:eastAsia="ＭＳ Ｐゴシック" w:hAnsi="ＭＳ Ｐゴシック" w:hint="eastAsia"/>
                <w:sz w:val="20"/>
                <w:szCs w:val="20"/>
              </w:rPr>
              <w:t xml:space="preserve"> </w:t>
            </w:r>
            <w:r w:rsidR="00D905E0" w:rsidRPr="0026026B">
              <w:rPr>
                <w:rFonts w:ascii="ＭＳ Ｐゴシック" w:eastAsia="ＭＳ Ｐゴシック" w:hAnsi="ＭＳ Ｐゴシック" w:hint="eastAsia"/>
                <w:sz w:val="20"/>
                <w:szCs w:val="20"/>
              </w:rPr>
              <w:t xml:space="preserve">　</w:t>
            </w:r>
            <w:r w:rsidR="000D6E68" w:rsidRPr="0026026B">
              <w:rPr>
                <w:rFonts w:ascii="ＭＳ Ｐゴシック" w:eastAsia="ＭＳ Ｐゴシック" w:hAnsi="ＭＳ Ｐゴシック" w:hint="eastAsia"/>
                <w:sz w:val="20"/>
                <w:szCs w:val="20"/>
              </w:rPr>
              <w:t>開場時間</w:t>
            </w:r>
            <w:r w:rsidR="000E4AA1">
              <w:rPr>
                <w:rFonts w:ascii="ＭＳ Ｐゴシック" w:eastAsia="ＭＳ Ｐゴシック" w:hAnsi="ＭＳ Ｐゴシック" w:hint="eastAsia"/>
                <w:sz w:val="20"/>
                <w:szCs w:val="20"/>
              </w:rPr>
              <w:t>１２</w:t>
            </w:r>
            <w:r w:rsidR="00CA6B68" w:rsidRPr="0026026B">
              <w:rPr>
                <w:rFonts w:ascii="ＭＳ Ｐゴシック" w:eastAsia="ＭＳ Ｐゴシック" w:hAnsi="ＭＳ Ｐゴシック" w:hint="eastAsia"/>
                <w:sz w:val="20"/>
                <w:szCs w:val="20"/>
              </w:rPr>
              <w:t>:</w:t>
            </w:r>
            <w:r w:rsidR="000E4AA1">
              <w:rPr>
                <w:rFonts w:ascii="ＭＳ Ｐゴシック" w:eastAsia="ＭＳ Ｐゴシック" w:hAnsi="ＭＳ Ｐゴシック" w:hint="eastAsia"/>
                <w:sz w:val="20"/>
                <w:szCs w:val="20"/>
              </w:rPr>
              <w:t>３</w:t>
            </w:r>
            <w:r w:rsidR="00DA2745" w:rsidRPr="0026026B">
              <w:rPr>
                <w:rFonts w:ascii="ＭＳ Ｐゴシック" w:eastAsia="ＭＳ Ｐゴシック" w:hAnsi="ＭＳ Ｐゴシック" w:hint="eastAsia"/>
                <w:sz w:val="20"/>
                <w:szCs w:val="20"/>
              </w:rPr>
              <w:t>０</w:t>
            </w:r>
            <w:r w:rsidR="00D905E0" w:rsidRPr="0026026B">
              <w:rPr>
                <w:rFonts w:ascii="ＭＳ Ｐゴシック" w:eastAsia="ＭＳ Ｐゴシック" w:hAnsi="ＭＳ Ｐゴシック" w:hint="eastAsia"/>
                <w:sz w:val="20"/>
                <w:szCs w:val="20"/>
              </w:rPr>
              <w:t>～</w:t>
            </w:r>
          </w:p>
          <w:p w:rsidR="00DA2745" w:rsidRPr="0026026B" w:rsidRDefault="00364EDC" w:rsidP="006F5DD1">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 xml:space="preserve">場　　</w:t>
            </w:r>
            <w:r w:rsidR="006F5DD1" w:rsidRPr="0026026B">
              <w:rPr>
                <w:rFonts w:ascii="ＭＳ Ｐゴシック" w:eastAsia="ＭＳ Ｐゴシック" w:hAnsi="ＭＳ Ｐゴシック" w:hint="eastAsia"/>
                <w:sz w:val="20"/>
                <w:szCs w:val="20"/>
              </w:rPr>
              <w:t xml:space="preserve">　</w:t>
            </w:r>
            <w:r w:rsidRPr="0026026B">
              <w:rPr>
                <w:rFonts w:ascii="ＭＳ Ｐゴシック" w:eastAsia="ＭＳ Ｐゴシック" w:hAnsi="ＭＳ Ｐゴシック" w:hint="eastAsia"/>
                <w:sz w:val="20"/>
                <w:szCs w:val="20"/>
              </w:rPr>
              <w:t>所</w:t>
            </w:r>
            <w:r w:rsidR="006F5DD1" w:rsidRPr="0026026B">
              <w:rPr>
                <w:rFonts w:ascii="ＭＳ Ｐゴシック" w:eastAsia="ＭＳ Ｐゴシック" w:hAnsi="ＭＳ Ｐゴシック" w:hint="eastAsia"/>
                <w:sz w:val="20"/>
                <w:szCs w:val="20"/>
              </w:rPr>
              <w:t>：</w:t>
            </w:r>
            <w:r w:rsidR="000E4AA1">
              <w:rPr>
                <w:rFonts w:ascii="ＭＳ Ｐゴシック" w:eastAsia="ＭＳ Ｐゴシック" w:hAnsi="ＭＳ Ｐゴシック" w:hint="eastAsia"/>
                <w:sz w:val="20"/>
                <w:szCs w:val="20"/>
              </w:rPr>
              <w:t xml:space="preserve">ウインクあいち　</w:t>
            </w:r>
            <w:r w:rsidR="00D70066">
              <w:rPr>
                <w:rFonts w:ascii="ＭＳ Ｐゴシック" w:eastAsia="ＭＳ Ｐゴシック" w:hAnsi="ＭＳ Ｐゴシック" w:hint="eastAsia"/>
                <w:sz w:val="20"/>
                <w:szCs w:val="20"/>
              </w:rPr>
              <w:t>11</w:t>
            </w:r>
            <w:r w:rsidR="000E4AA1">
              <w:rPr>
                <w:rFonts w:ascii="ＭＳ Ｐゴシック" w:eastAsia="ＭＳ Ｐゴシック" w:hAnsi="ＭＳ Ｐゴシック" w:hint="eastAsia"/>
                <w:sz w:val="20"/>
                <w:szCs w:val="20"/>
              </w:rPr>
              <w:t>08会議室</w:t>
            </w:r>
          </w:p>
          <w:p w:rsidR="00DA2745" w:rsidRPr="0026026B" w:rsidRDefault="006F5DD1" w:rsidP="006F5DD1">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定　　　員：</w:t>
            </w:r>
            <w:r w:rsidR="0026026B" w:rsidRPr="0026026B">
              <w:rPr>
                <w:rFonts w:ascii="ＭＳ Ｐゴシック" w:eastAsia="ＭＳ Ｐゴシック" w:hAnsi="ＭＳ Ｐゴシック" w:hint="eastAsia"/>
                <w:sz w:val="20"/>
                <w:szCs w:val="20"/>
              </w:rPr>
              <w:t>２０</w:t>
            </w:r>
            <w:r w:rsidRPr="0026026B">
              <w:rPr>
                <w:rFonts w:ascii="ＭＳ Ｐゴシック" w:eastAsia="ＭＳ Ｐゴシック" w:hAnsi="ＭＳ Ｐゴシック" w:hint="eastAsia"/>
                <w:sz w:val="20"/>
                <w:szCs w:val="20"/>
              </w:rPr>
              <w:t>名（先着順</w:t>
            </w:r>
            <w:r w:rsidR="00DA2745" w:rsidRPr="0026026B">
              <w:rPr>
                <w:rFonts w:ascii="ＭＳ Ｐゴシック" w:eastAsia="ＭＳ Ｐゴシック" w:hAnsi="ＭＳ Ｐゴシック" w:hint="eastAsia"/>
                <w:sz w:val="20"/>
                <w:szCs w:val="20"/>
              </w:rPr>
              <w:t>、１</w:t>
            </w:r>
            <w:r w:rsidR="00076D35" w:rsidRPr="0026026B">
              <w:rPr>
                <w:rFonts w:ascii="ＭＳ Ｐゴシック" w:eastAsia="ＭＳ Ｐゴシック" w:hAnsi="ＭＳ Ｐゴシック" w:hint="eastAsia"/>
                <w:sz w:val="20"/>
                <w:szCs w:val="20"/>
              </w:rPr>
              <w:t>社</w:t>
            </w:r>
            <w:r w:rsidR="0090315E" w:rsidRPr="0026026B">
              <w:rPr>
                <w:rFonts w:ascii="ＭＳ Ｐゴシック" w:eastAsia="ＭＳ Ｐゴシック" w:hAnsi="ＭＳ Ｐゴシック" w:hint="eastAsia"/>
                <w:sz w:val="20"/>
                <w:szCs w:val="20"/>
              </w:rPr>
              <w:t>２</w:t>
            </w:r>
            <w:r w:rsidR="00FE2521" w:rsidRPr="0026026B">
              <w:rPr>
                <w:rFonts w:ascii="ＭＳ Ｐゴシック" w:eastAsia="ＭＳ Ｐゴシック" w:hAnsi="ＭＳ Ｐゴシック" w:hint="eastAsia"/>
                <w:sz w:val="20"/>
                <w:szCs w:val="20"/>
              </w:rPr>
              <w:t>名</w:t>
            </w:r>
            <w:r w:rsidR="00DA2745" w:rsidRPr="0026026B">
              <w:rPr>
                <w:rFonts w:ascii="ＭＳ Ｐゴシック" w:eastAsia="ＭＳ Ｐゴシック" w:hAnsi="ＭＳ Ｐゴシック" w:hint="eastAsia"/>
                <w:sz w:val="20"/>
                <w:szCs w:val="20"/>
              </w:rPr>
              <w:t>様</w:t>
            </w:r>
            <w:r w:rsidR="00FE2521" w:rsidRPr="0026026B">
              <w:rPr>
                <w:rFonts w:ascii="ＭＳ Ｐゴシック" w:eastAsia="ＭＳ Ｐゴシック" w:hAnsi="ＭＳ Ｐゴシック" w:hint="eastAsia"/>
                <w:sz w:val="20"/>
                <w:szCs w:val="20"/>
              </w:rPr>
              <w:t>まで）</w:t>
            </w:r>
          </w:p>
          <w:p w:rsidR="00DA2745" w:rsidRPr="0026026B" w:rsidRDefault="009B3F25" w:rsidP="000B101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参 加 </w:t>
            </w:r>
            <w:r w:rsidR="00553E62" w:rsidRPr="0026026B">
              <w:rPr>
                <w:rFonts w:ascii="ＭＳ Ｐゴシック" w:eastAsia="ＭＳ Ｐゴシック" w:hAnsi="ＭＳ Ｐゴシック" w:hint="eastAsia"/>
                <w:sz w:val="20"/>
                <w:szCs w:val="20"/>
              </w:rPr>
              <w:t>費：無料</w:t>
            </w:r>
          </w:p>
          <w:p w:rsidR="006F5DD1" w:rsidRPr="0026026B" w:rsidRDefault="000A4B4D" w:rsidP="000B101A">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申込</w:t>
            </w:r>
            <w:r w:rsidR="005C5E1D" w:rsidRPr="0026026B">
              <w:rPr>
                <w:rFonts w:ascii="ＭＳ Ｐゴシック" w:eastAsia="ＭＳ Ｐゴシック" w:hAnsi="ＭＳ Ｐゴシック" w:hint="eastAsia"/>
                <w:sz w:val="20"/>
                <w:szCs w:val="20"/>
              </w:rPr>
              <w:t>方法</w:t>
            </w:r>
            <w:r w:rsidR="00E9144D" w:rsidRPr="0026026B">
              <w:rPr>
                <w:rFonts w:ascii="ＭＳ Ｐゴシック" w:eastAsia="ＭＳ Ｐゴシック" w:hAnsi="ＭＳ Ｐゴシック" w:hint="eastAsia"/>
                <w:sz w:val="20"/>
                <w:szCs w:val="20"/>
              </w:rPr>
              <w:t>：申込書類</w:t>
            </w:r>
            <w:r w:rsidR="00553E62" w:rsidRPr="0026026B">
              <w:rPr>
                <w:rFonts w:ascii="ＭＳ Ｐゴシック" w:eastAsia="ＭＳ Ｐゴシック" w:hAnsi="ＭＳ Ｐゴシック" w:hint="eastAsia"/>
                <w:sz w:val="20"/>
                <w:szCs w:val="20"/>
              </w:rPr>
              <w:t>に必要事項を記入し、FAXまたはE-mail</w:t>
            </w:r>
            <w:r w:rsidR="00E9144D" w:rsidRPr="0026026B">
              <w:rPr>
                <w:rFonts w:ascii="ＭＳ Ｐゴシック" w:eastAsia="ＭＳ Ｐゴシック" w:hAnsi="ＭＳ Ｐゴシック" w:hint="eastAsia"/>
                <w:sz w:val="20"/>
                <w:szCs w:val="20"/>
              </w:rPr>
              <w:t>にてお申込み下さい</w:t>
            </w:r>
          </w:p>
          <w:p w:rsidR="00DA2745" w:rsidRDefault="009B3F25" w:rsidP="0026026B">
            <w:pPr>
              <w:ind w:left="1200" w:hangingChars="600" w:hanging="1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申込</w:t>
            </w:r>
            <w:r w:rsidR="00D70066">
              <w:rPr>
                <w:rFonts w:ascii="ＭＳ Ｐゴシック" w:eastAsia="ＭＳ Ｐゴシック" w:hAnsi="ＭＳ Ｐゴシック" w:hint="eastAsia"/>
                <w:sz w:val="20"/>
                <w:szCs w:val="20"/>
              </w:rPr>
              <w:t>期限：２０１９年２</w:t>
            </w:r>
            <w:r w:rsidR="00163862">
              <w:rPr>
                <w:rFonts w:ascii="ＭＳ Ｐゴシック" w:eastAsia="ＭＳ Ｐゴシック" w:hAnsi="ＭＳ Ｐゴシック" w:hint="eastAsia"/>
                <w:sz w:val="20"/>
                <w:szCs w:val="20"/>
              </w:rPr>
              <w:t>月</w:t>
            </w:r>
            <w:r w:rsidR="00D70066">
              <w:rPr>
                <w:rFonts w:ascii="ＭＳ Ｐゴシック" w:eastAsia="ＭＳ Ｐゴシック" w:hAnsi="ＭＳ Ｐゴシック" w:hint="eastAsia"/>
                <w:sz w:val="20"/>
                <w:szCs w:val="20"/>
              </w:rPr>
              <w:t>１４日（木</w:t>
            </w:r>
            <w:r w:rsidR="00DA2745" w:rsidRPr="0026026B">
              <w:rPr>
                <w:rFonts w:ascii="ＭＳ Ｐゴシック" w:eastAsia="ＭＳ Ｐゴシック" w:hAnsi="ＭＳ Ｐゴシック" w:hint="eastAsia"/>
                <w:sz w:val="20"/>
                <w:szCs w:val="20"/>
              </w:rPr>
              <w:t>）まで</w:t>
            </w:r>
          </w:p>
          <w:p w:rsidR="009B3F25" w:rsidRPr="00D70066" w:rsidRDefault="009B3F25" w:rsidP="006F5DD1">
            <w:pPr>
              <w:rPr>
                <w:rFonts w:ascii="ＭＳ Ｐゴシック" w:eastAsia="ＭＳ Ｐゴシック" w:hAnsi="ＭＳ Ｐゴシック"/>
                <w:sz w:val="20"/>
                <w:szCs w:val="20"/>
              </w:rPr>
            </w:pPr>
          </w:p>
          <w:p w:rsidR="006F5DD1" w:rsidRPr="0026026B" w:rsidRDefault="006F5DD1" w:rsidP="006F5DD1">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プログラム</w:t>
            </w:r>
          </w:p>
          <w:p w:rsidR="000A4B4D" w:rsidRPr="0026026B" w:rsidRDefault="00A54F4A" w:rsidP="00627A0C">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13</w:t>
            </w:r>
            <w:r w:rsidR="000A4B4D" w:rsidRPr="0026026B">
              <w:rPr>
                <w:rFonts w:ascii="ＭＳ Ｐゴシック" w:eastAsia="ＭＳ Ｐゴシック" w:hAnsi="ＭＳ Ｐゴシック" w:hint="eastAsia"/>
                <w:sz w:val="20"/>
                <w:szCs w:val="20"/>
              </w:rPr>
              <w:t>：</w:t>
            </w:r>
            <w:r w:rsidR="000E4AA1">
              <w:rPr>
                <w:rFonts w:ascii="ＭＳ Ｐゴシック" w:eastAsia="ＭＳ Ｐゴシック" w:hAnsi="ＭＳ Ｐゴシック" w:hint="eastAsia"/>
                <w:sz w:val="20"/>
                <w:szCs w:val="20"/>
              </w:rPr>
              <w:t>０</w:t>
            </w:r>
            <w:r w:rsidR="000A4B4D" w:rsidRPr="0026026B">
              <w:rPr>
                <w:rFonts w:ascii="ＭＳ Ｐゴシック" w:eastAsia="ＭＳ Ｐゴシック" w:hAnsi="ＭＳ Ｐゴシック" w:hint="eastAsia"/>
                <w:sz w:val="20"/>
                <w:szCs w:val="20"/>
              </w:rPr>
              <w:t>0～</w:t>
            </w:r>
            <w:r w:rsidRPr="0026026B">
              <w:rPr>
                <w:rFonts w:ascii="ＭＳ Ｐゴシック" w:eastAsia="ＭＳ Ｐゴシック" w:hAnsi="ＭＳ Ｐゴシック" w:hint="eastAsia"/>
                <w:sz w:val="20"/>
                <w:szCs w:val="20"/>
              </w:rPr>
              <w:t>14</w:t>
            </w:r>
            <w:r w:rsidR="000A4B4D" w:rsidRPr="0026026B">
              <w:rPr>
                <w:rFonts w:ascii="ＭＳ Ｐゴシック" w:eastAsia="ＭＳ Ｐゴシック" w:hAnsi="ＭＳ Ｐゴシック" w:hint="eastAsia"/>
                <w:sz w:val="20"/>
                <w:szCs w:val="20"/>
              </w:rPr>
              <w:t>：</w:t>
            </w:r>
            <w:r w:rsidR="000E4AA1">
              <w:rPr>
                <w:rFonts w:ascii="ＭＳ Ｐゴシック" w:eastAsia="ＭＳ Ｐゴシック" w:hAnsi="ＭＳ Ｐゴシック" w:hint="eastAsia"/>
                <w:sz w:val="20"/>
                <w:szCs w:val="20"/>
              </w:rPr>
              <w:t>０</w:t>
            </w:r>
            <w:r w:rsidR="00773165">
              <w:rPr>
                <w:rFonts w:ascii="ＭＳ Ｐゴシック" w:eastAsia="ＭＳ Ｐゴシック" w:hAnsi="ＭＳ Ｐゴシック" w:hint="eastAsia"/>
                <w:sz w:val="20"/>
                <w:szCs w:val="20"/>
              </w:rPr>
              <w:t>0</w:t>
            </w:r>
          </w:p>
          <w:p w:rsidR="00F51AA5" w:rsidRPr="0026026B" w:rsidRDefault="00511AD4" w:rsidP="00D747B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70066">
              <w:rPr>
                <w:rFonts w:ascii="ＭＳ Ｐゴシック" w:eastAsia="ＭＳ Ｐゴシック" w:hAnsi="ＭＳ Ｐゴシック" w:hint="eastAsia"/>
                <w:sz w:val="20"/>
                <w:szCs w:val="20"/>
              </w:rPr>
              <w:t>包装設計における衝撃試験の利用</w:t>
            </w:r>
            <w:r w:rsidR="00DA2745" w:rsidRPr="0026026B">
              <w:rPr>
                <w:rFonts w:ascii="ＭＳ Ｐゴシック" w:eastAsia="ＭＳ Ｐゴシック" w:hAnsi="ＭＳ Ｐゴシック" w:hint="eastAsia"/>
                <w:sz w:val="20"/>
                <w:szCs w:val="20"/>
              </w:rPr>
              <w:t>」</w:t>
            </w:r>
            <w:r w:rsidR="006A0255" w:rsidRPr="0026026B">
              <w:rPr>
                <w:rFonts w:ascii="ＭＳ Ｐゴシック" w:eastAsia="ＭＳ Ｐゴシック" w:hAnsi="ＭＳ Ｐゴシック" w:hint="eastAsia"/>
                <w:sz w:val="20"/>
                <w:szCs w:val="20"/>
              </w:rPr>
              <w:t xml:space="preserve">　神栄テストマシナリー</w:t>
            </w:r>
            <w:r w:rsidR="00D5793F" w:rsidRPr="0026026B">
              <w:rPr>
                <w:rFonts w:ascii="ＭＳ Ｐゴシック" w:eastAsia="ＭＳ Ｐゴシック" w:hAnsi="ＭＳ Ｐゴシック" w:hint="eastAsia"/>
                <w:sz w:val="20"/>
                <w:szCs w:val="20"/>
              </w:rPr>
              <w:t>株式会社</w:t>
            </w:r>
            <w:r w:rsidR="00B351A2" w:rsidRPr="0026026B">
              <w:rPr>
                <w:rFonts w:ascii="ＭＳ Ｐゴシック" w:eastAsia="ＭＳ Ｐゴシック" w:hAnsi="ＭＳ Ｐゴシック" w:hint="eastAsia"/>
                <w:sz w:val="20"/>
                <w:szCs w:val="20"/>
              </w:rPr>
              <w:t xml:space="preserve"> </w:t>
            </w:r>
          </w:p>
          <w:p w:rsidR="00D70066" w:rsidRDefault="002C39BE" w:rsidP="003F2652">
            <w:pPr>
              <w:ind w:leftChars="78" w:left="564" w:hangingChars="200" w:hanging="400"/>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概</w:t>
            </w:r>
            <w:r w:rsidR="003B26CB" w:rsidRPr="0026026B">
              <w:rPr>
                <w:rFonts w:ascii="ＭＳ Ｐゴシック" w:eastAsia="ＭＳ Ｐゴシック" w:hAnsi="ＭＳ Ｐゴシック" w:hint="eastAsia"/>
                <w:sz w:val="20"/>
                <w:szCs w:val="20"/>
              </w:rPr>
              <w:t>要：</w:t>
            </w:r>
            <w:r w:rsidR="00DC145C">
              <w:rPr>
                <w:rFonts w:ascii="ＭＳ Ｐゴシック" w:eastAsia="ＭＳ Ｐゴシック" w:hAnsi="ＭＳ Ｐゴシック" w:hint="eastAsia"/>
                <w:sz w:val="20"/>
                <w:szCs w:val="20"/>
              </w:rPr>
              <w:t>適正包装設計のためには</w:t>
            </w:r>
            <w:r w:rsidR="00D70066">
              <w:rPr>
                <w:rFonts w:ascii="ＭＳ Ｐゴシック" w:eastAsia="ＭＳ Ｐゴシック" w:hAnsi="ＭＳ Ｐゴシック" w:hint="eastAsia"/>
                <w:sz w:val="20"/>
                <w:szCs w:val="20"/>
              </w:rPr>
              <w:t>、内容品の</w:t>
            </w:r>
            <w:r w:rsidR="00DC145C">
              <w:rPr>
                <w:rFonts w:ascii="ＭＳ Ｐゴシック" w:eastAsia="ＭＳ Ｐゴシック" w:hAnsi="ＭＳ Ｐゴシック" w:hint="eastAsia"/>
                <w:sz w:val="20"/>
                <w:szCs w:val="20"/>
              </w:rPr>
              <w:t>機械的製品強度を数値化したうえで、適切な緩衝材の選定と緩衝設計が必要とされ、その試験方法は</w:t>
            </w:r>
            <w:r w:rsidR="00D70066">
              <w:rPr>
                <w:rFonts w:ascii="ＭＳ Ｐゴシック" w:eastAsia="ＭＳ Ｐゴシック" w:hAnsi="ＭＳ Ｐゴシック" w:hint="eastAsia"/>
                <w:sz w:val="20"/>
                <w:szCs w:val="20"/>
              </w:rPr>
              <w:t>JISZ0119</w:t>
            </w:r>
            <w:r w:rsidR="00DC145C">
              <w:rPr>
                <w:rFonts w:ascii="ＭＳ Ｐゴシック" w:eastAsia="ＭＳ Ｐゴシック" w:hAnsi="ＭＳ Ｐゴシック" w:hint="eastAsia"/>
                <w:sz w:val="20"/>
                <w:szCs w:val="20"/>
              </w:rPr>
              <w:t>に規定されている。ここでは、</w:t>
            </w:r>
            <w:r w:rsidR="00846A3C">
              <w:rPr>
                <w:rFonts w:ascii="ＭＳ Ｐゴシック" w:eastAsia="ＭＳ Ｐゴシック" w:hAnsi="ＭＳ Ｐゴシック" w:hint="eastAsia"/>
                <w:sz w:val="20"/>
                <w:szCs w:val="20"/>
              </w:rPr>
              <w:t>その試験方法、データの見方</w:t>
            </w:r>
            <w:r w:rsidR="00DC145C">
              <w:rPr>
                <w:rFonts w:ascii="ＭＳ Ｐゴシック" w:eastAsia="ＭＳ Ｐゴシック" w:hAnsi="ＭＳ Ｐゴシック" w:hint="eastAsia"/>
                <w:sz w:val="20"/>
                <w:szCs w:val="20"/>
              </w:rPr>
              <w:t>や利用方法</w:t>
            </w:r>
            <w:r w:rsidR="00846A3C">
              <w:rPr>
                <w:rFonts w:ascii="ＭＳ Ｐゴシック" w:eastAsia="ＭＳ Ｐゴシック" w:hAnsi="ＭＳ Ｐゴシック" w:hint="eastAsia"/>
                <w:sz w:val="20"/>
                <w:szCs w:val="20"/>
              </w:rPr>
              <w:t>について解説するとともに、応用事例として、簡易に許容加速度を導出するための方法論を提案する。</w:t>
            </w:r>
          </w:p>
          <w:p w:rsidR="00511AD4" w:rsidRPr="00DC145C" w:rsidRDefault="00511AD4" w:rsidP="00511AD4">
            <w:pPr>
              <w:ind w:leftChars="78" w:left="564" w:hangingChars="200" w:hanging="400"/>
              <w:rPr>
                <w:rFonts w:ascii="ＭＳ Ｐゴシック" w:eastAsia="ＭＳ Ｐゴシック" w:hAnsi="ＭＳ Ｐゴシック"/>
                <w:sz w:val="20"/>
                <w:szCs w:val="20"/>
              </w:rPr>
            </w:pPr>
          </w:p>
          <w:p w:rsidR="00A54F4A" w:rsidRPr="0026026B" w:rsidRDefault="00A54F4A" w:rsidP="00A54F4A">
            <w:pPr>
              <w:rPr>
                <w:rFonts w:ascii="ＭＳ Ｐゴシック" w:eastAsia="ＭＳ Ｐゴシック" w:hAnsi="ＭＳ Ｐゴシック"/>
                <w:sz w:val="20"/>
                <w:szCs w:val="20"/>
              </w:rPr>
            </w:pPr>
            <w:r w:rsidRPr="0026026B">
              <w:rPr>
                <w:rFonts w:ascii="ＭＳ Ｐゴシック" w:eastAsia="ＭＳ Ｐゴシック" w:hAnsi="ＭＳ Ｐゴシック" w:hint="eastAsia"/>
                <w:sz w:val="20"/>
                <w:szCs w:val="20"/>
              </w:rPr>
              <w:t>14：</w:t>
            </w:r>
            <w:r w:rsidR="000E4AA1">
              <w:rPr>
                <w:rFonts w:ascii="ＭＳ Ｐゴシック" w:eastAsia="ＭＳ Ｐゴシック" w:hAnsi="ＭＳ Ｐゴシック" w:hint="eastAsia"/>
                <w:sz w:val="20"/>
                <w:szCs w:val="20"/>
              </w:rPr>
              <w:t>１</w:t>
            </w:r>
            <w:r w:rsidR="009B3F25">
              <w:rPr>
                <w:rFonts w:ascii="ＭＳ Ｐゴシック" w:eastAsia="ＭＳ Ｐゴシック" w:hAnsi="ＭＳ Ｐゴシック" w:hint="eastAsia"/>
                <w:sz w:val="20"/>
                <w:szCs w:val="20"/>
              </w:rPr>
              <w:t>0</w:t>
            </w:r>
            <w:r w:rsidRPr="0026026B">
              <w:rPr>
                <w:rFonts w:ascii="ＭＳ Ｐゴシック" w:eastAsia="ＭＳ Ｐゴシック" w:hAnsi="ＭＳ Ｐゴシック" w:hint="eastAsia"/>
                <w:sz w:val="20"/>
                <w:szCs w:val="20"/>
              </w:rPr>
              <w:t>～</w:t>
            </w:r>
            <w:r w:rsidR="00AF3682" w:rsidRPr="0026026B">
              <w:rPr>
                <w:rFonts w:ascii="ＭＳ Ｐゴシック" w:eastAsia="ＭＳ Ｐゴシック" w:hAnsi="ＭＳ Ｐゴシック" w:hint="eastAsia"/>
                <w:sz w:val="20"/>
                <w:szCs w:val="20"/>
              </w:rPr>
              <w:t>15</w:t>
            </w:r>
            <w:r w:rsidRPr="0026026B">
              <w:rPr>
                <w:rFonts w:ascii="ＭＳ Ｐゴシック" w:eastAsia="ＭＳ Ｐゴシック" w:hAnsi="ＭＳ Ｐゴシック" w:hint="eastAsia"/>
                <w:sz w:val="20"/>
                <w:szCs w:val="20"/>
              </w:rPr>
              <w:t>：</w:t>
            </w:r>
            <w:r w:rsidR="000E4AA1">
              <w:rPr>
                <w:rFonts w:ascii="ＭＳ Ｐゴシック" w:eastAsia="ＭＳ Ｐゴシック" w:hAnsi="ＭＳ Ｐゴシック" w:hint="eastAsia"/>
                <w:sz w:val="20"/>
                <w:szCs w:val="20"/>
              </w:rPr>
              <w:t>１</w:t>
            </w:r>
            <w:r w:rsidR="00773165">
              <w:rPr>
                <w:rFonts w:ascii="ＭＳ Ｐゴシック" w:eastAsia="ＭＳ Ｐゴシック" w:hAnsi="ＭＳ Ｐゴシック" w:hint="eastAsia"/>
                <w:sz w:val="20"/>
                <w:szCs w:val="20"/>
              </w:rPr>
              <w:t>0</w:t>
            </w:r>
          </w:p>
          <w:p w:rsidR="00DC2548" w:rsidRPr="00DC2548" w:rsidRDefault="00DC2548" w:rsidP="00DC2548">
            <w:pPr>
              <w:rPr>
                <w:rFonts w:ascii="ＭＳ Ｐゴシック" w:eastAsia="ＭＳ Ｐゴシック" w:hAnsi="ＭＳ Ｐゴシック" w:hint="eastAsia"/>
                <w:sz w:val="20"/>
                <w:szCs w:val="20"/>
              </w:rPr>
            </w:pPr>
            <w:r w:rsidRPr="00DC2548">
              <w:rPr>
                <w:rFonts w:ascii="ＭＳ Ｐゴシック" w:eastAsia="ＭＳ Ｐゴシック" w:hAnsi="ＭＳ Ｐゴシック" w:hint="eastAsia"/>
                <w:sz w:val="20"/>
                <w:szCs w:val="20"/>
              </w:rPr>
              <w:t>「包装貨物振動試験の最新動向」　IMV株式会社　日本高度信頼性試験センター　井上良隆　様</w:t>
            </w:r>
          </w:p>
          <w:p w:rsidR="00773165" w:rsidRDefault="00DC2548" w:rsidP="00DC2548">
            <w:pPr>
              <w:ind w:leftChars="100" w:left="410" w:hangingChars="100" w:hanging="200"/>
              <w:rPr>
                <w:rFonts w:ascii="ＭＳ Ｐゴシック" w:eastAsia="ＭＳ Ｐゴシック" w:hAnsi="ＭＳ Ｐゴシック" w:hint="eastAsia"/>
                <w:sz w:val="20"/>
                <w:szCs w:val="20"/>
              </w:rPr>
            </w:pPr>
            <w:r w:rsidRPr="00DC2548">
              <w:rPr>
                <w:rFonts w:ascii="ＭＳ Ｐゴシック" w:eastAsia="ＭＳ Ｐゴシック" w:hAnsi="ＭＳ Ｐゴシック" w:hint="eastAsia"/>
                <w:sz w:val="20"/>
                <w:szCs w:val="20"/>
              </w:rPr>
              <w:t>概要： 世</w:t>
            </w:r>
            <w:bookmarkStart w:id="0" w:name="_GoBack"/>
            <w:bookmarkEnd w:id="0"/>
            <w:r w:rsidRPr="00DC2548">
              <w:rPr>
                <w:rFonts w:ascii="ＭＳ Ｐゴシック" w:eastAsia="ＭＳ Ｐゴシック" w:hAnsi="ＭＳ Ｐゴシック" w:hint="eastAsia"/>
                <w:sz w:val="20"/>
                <w:szCs w:val="20"/>
              </w:rPr>
              <w:t>の中の工業製品は、工場から出荷された後に、輸送・保管・使用の各段階で、振動・衝撃などの動的環境ストレスにさらされます。このような環境に耐えて要求された機能・性能を満たす必要があり、この事を確認・検証するために振動試験を実施します。そのため、振動試験は製品の品質を保証するために必要不可欠な試験です。本講演では振動試験の基礎と輸送に関連する振動試験規格の最新動向などについてご紹介致します。</w:t>
            </w:r>
          </w:p>
          <w:p w:rsidR="00DC2548" w:rsidRPr="005A3D0C" w:rsidRDefault="00DC2548" w:rsidP="00DC2548">
            <w:pPr>
              <w:ind w:left="400" w:hangingChars="200" w:hanging="400"/>
              <w:rPr>
                <w:rFonts w:ascii="ＭＳ Ｐゴシック" w:eastAsia="ＭＳ Ｐゴシック" w:hAnsi="ＭＳ Ｐゴシック"/>
                <w:sz w:val="20"/>
                <w:szCs w:val="20"/>
              </w:rPr>
            </w:pPr>
          </w:p>
          <w:p w:rsidR="009B3F25" w:rsidRDefault="009B3F25" w:rsidP="00F44021">
            <w:pPr>
              <w:ind w:left="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w:t>
            </w:r>
            <w:r w:rsidR="000E4AA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0～</w:t>
            </w:r>
            <w:r w:rsidR="000E4AA1">
              <w:rPr>
                <w:rFonts w:ascii="ＭＳ Ｐゴシック" w:eastAsia="ＭＳ Ｐゴシック" w:hAnsi="ＭＳ Ｐゴシック" w:hint="eastAsia"/>
                <w:sz w:val="20"/>
                <w:szCs w:val="20"/>
              </w:rPr>
              <w:t>1６</w:t>
            </w:r>
            <w:r>
              <w:rPr>
                <w:rFonts w:ascii="ＭＳ Ｐゴシック" w:eastAsia="ＭＳ Ｐゴシック" w:hAnsi="ＭＳ Ｐゴシック" w:hint="eastAsia"/>
                <w:sz w:val="20"/>
                <w:szCs w:val="20"/>
              </w:rPr>
              <w:t>：</w:t>
            </w:r>
            <w:r w:rsidR="000E4AA1">
              <w:rPr>
                <w:rFonts w:ascii="ＭＳ Ｐゴシック" w:eastAsia="ＭＳ Ｐゴシック" w:hAnsi="ＭＳ Ｐゴシック" w:hint="eastAsia"/>
                <w:sz w:val="20"/>
                <w:szCs w:val="20"/>
              </w:rPr>
              <w:t>２</w:t>
            </w:r>
            <w:r>
              <w:rPr>
                <w:rFonts w:ascii="ＭＳ Ｐゴシック" w:eastAsia="ＭＳ Ｐゴシック" w:hAnsi="ＭＳ Ｐゴシック" w:hint="eastAsia"/>
                <w:sz w:val="20"/>
                <w:szCs w:val="20"/>
              </w:rPr>
              <w:t>0</w:t>
            </w:r>
          </w:p>
          <w:p w:rsidR="00CA326E" w:rsidRDefault="006909D6" w:rsidP="00D70066">
            <w:pPr>
              <w:pStyle w:val="ad"/>
              <w:rPr>
                <w:rFonts w:ascii="ＭＳ Ｐゴシック" w:eastAsia="ＭＳ Ｐゴシック" w:hAnsi="ＭＳ Ｐゴシック"/>
                <w:szCs w:val="20"/>
              </w:rPr>
            </w:pPr>
            <w:r>
              <w:rPr>
                <w:rFonts w:ascii="ＭＳ Ｐゴシック" w:eastAsia="ＭＳ Ｐゴシック" w:hAnsi="ＭＳ Ｐゴシック" w:hint="eastAsia"/>
                <w:szCs w:val="20"/>
              </w:rPr>
              <w:t>「</w:t>
            </w:r>
            <w:r w:rsidR="00CA326E">
              <w:rPr>
                <w:rFonts w:ascii="ＭＳ Ｐゴシック" w:eastAsia="ＭＳ Ｐゴシック" w:hAnsi="ＭＳ Ｐゴシック" w:hint="eastAsia"/>
                <w:szCs w:val="20"/>
              </w:rPr>
              <w:t>産業技術</w:t>
            </w:r>
            <w:r w:rsidR="00CA326E" w:rsidRPr="00CA326E">
              <w:rPr>
                <w:rFonts w:ascii="ＭＳ Ｐゴシック" w:eastAsia="ＭＳ Ｐゴシック" w:hAnsi="ＭＳ Ｐゴシック" w:hint="eastAsia"/>
                <w:szCs w:val="20"/>
              </w:rPr>
              <w:t>センターにおける最近の包装試験の動向と包装貨物の跳ね上がりに関する研究</w:t>
            </w:r>
            <w:r>
              <w:rPr>
                <w:rFonts w:ascii="ＭＳ Ｐゴシック" w:eastAsia="ＭＳ Ｐゴシック" w:hAnsi="ＭＳ Ｐゴシック" w:hint="eastAsia"/>
                <w:szCs w:val="20"/>
              </w:rPr>
              <w:t>」</w:t>
            </w:r>
          </w:p>
          <w:p w:rsidR="006909D6" w:rsidRPr="00D70066" w:rsidRDefault="006909D6" w:rsidP="00CA326E">
            <w:pPr>
              <w:pStyle w:val="ad"/>
              <w:jc w:val="righ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00CA326E">
              <w:rPr>
                <w:rFonts w:ascii="ＭＳ Ｐゴシック" w:eastAsia="ＭＳ Ｐゴシック" w:hAnsi="ＭＳ Ｐゴシック" w:hint="eastAsia"/>
                <w:szCs w:val="20"/>
              </w:rPr>
              <w:t>あいち産業科学技術総合センター　産業技術センター様</w:t>
            </w:r>
          </w:p>
          <w:p w:rsidR="006909D6" w:rsidRDefault="006909D6" w:rsidP="006909D6">
            <w:pPr>
              <w:ind w:leftChars="100" w:left="61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概要： </w:t>
            </w:r>
            <w:r w:rsidR="00CA326E" w:rsidRPr="00CA326E">
              <w:rPr>
                <w:rFonts w:ascii="ＭＳ Ｐゴシック" w:eastAsia="ＭＳ Ｐゴシック" w:hAnsi="ＭＳ Ｐゴシック" w:hint="eastAsia"/>
                <w:sz w:val="20"/>
                <w:szCs w:val="20"/>
              </w:rPr>
              <w:t>当センターは愛知県が設置する公的試験研究機関で、企業等の依頼を受けて工業製品の試験や技術相談を行っている。ここでは当センターが実施している包装試験の最近の傾向と、包装貨物の跳ね上がりに関する研究について紹介する。この研究は車両が段差を通過する際に包装貨物が荷台から跳ね上がる現象を調査したもので、特に段差が連続して設置されている場合に包装貨物に大きな衝撃加速度が発生する場合があることが分かったので、その結果について報告する。</w:t>
            </w:r>
          </w:p>
          <w:p w:rsidR="000E4AA1" w:rsidRPr="006909D6" w:rsidRDefault="000E4AA1" w:rsidP="00F44021">
            <w:pPr>
              <w:ind w:left="2"/>
              <w:rPr>
                <w:rFonts w:ascii="ＭＳ Ｐゴシック" w:eastAsia="ＭＳ Ｐゴシック" w:hAnsi="ＭＳ Ｐゴシック"/>
                <w:sz w:val="20"/>
                <w:szCs w:val="20"/>
              </w:rPr>
            </w:pPr>
          </w:p>
          <w:p w:rsidR="000E4AA1" w:rsidRDefault="000E4AA1" w:rsidP="000E4AA1">
            <w:pPr>
              <w:ind w:left="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1６：２0～1６：３0</w:t>
            </w:r>
          </w:p>
          <w:p w:rsidR="00D8708D" w:rsidRDefault="000E4AA1" w:rsidP="00D8708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質問コーナー</w:t>
            </w:r>
          </w:p>
          <w:p w:rsidR="000E4AA1" w:rsidRDefault="000E4AA1" w:rsidP="00D8708D">
            <w:pPr>
              <w:rPr>
                <w:rFonts w:ascii="ＭＳ Ｐゴシック" w:eastAsia="ＭＳ Ｐゴシック" w:hAnsi="ＭＳ Ｐゴシック"/>
                <w:sz w:val="20"/>
                <w:szCs w:val="20"/>
              </w:rPr>
            </w:pPr>
          </w:p>
          <w:p w:rsidR="00C61978" w:rsidRDefault="00C61978" w:rsidP="00C61978">
            <w:pPr>
              <w:ind w:left="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1６：</w:t>
            </w:r>
            <w:r w:rsidR="003111A4">
              <w:rPr>
                <w:rFonts w:ascii="ＭＳ Ｐゴシック" w:eastAsia="ＭＳ Ｐゴシック" w:hAnsi="ＭＳ Ｐゴシック" w:hint="eastAsia"/>
                <w:sz w:val="20"/>
                <w:szCs w:val="20"/>
              </w:rPr>
              <w:t>３０</w:t>
            </w:r>
            <w:r>
              <w:rPr>
                <w:rFonts w:ascii="ＭＳ Ｐゴシック" w:eastAsia="ＭＳ Ｐゴシック" w:hAnsi="ＭＳ Ｐゴシック" w:hint="eastAsia"/>
                <w:sz w:val="20"/>
                <w:szCs w:val="20"/>
              </w:rPr>
              <w:t>～</w:t>
            </w:r>
            <w:r w:rsidR="006909D6">
              <w:rPr>
                <w:rFonts w:ascii="ＭＳ Ｐゴシック" w:eastAsia="ＭＳ Ｐゴシック" w:hAnsi="ＭＳ Ｐゴシック" w:hint="eastAsia"/>
                <w:sz w:val="20"/>
                <w:szCs w:val="20"/>
              </w:rPr>
              <w:t>１</w:t>
            </w:r>
            <w:r w:rsidR="003111A4">
              <w:rPr>
                <w:rFonts w:ascii="ＭＳ Ｐゴシック" w:eastAsia="ＭＳ Ｐゴシック" w:hAnsi="ＭＳ Ｐゴシック" w:hint="eastAsia"/>
                <w:sz w:val="20"/>
                <w:szCs w:val="20"/>
              </w:rPr>
              <w:t>６：４５</w:t>
            </w:r>
          </w:p>
          <w:p w:rsidR="008A649E" w:rsidRPr="00091676" w:rsidRDefault="008A649E" w:rsidP="00D8708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クロージング（アンケート記入、個別相談など）</w:t>
            </w:r>
          </w:p>
          <w:p w:rsidR="008A649E" w:rsidRPr="00D8708D" w:rsidRDefault="008A649E" w:rsidP="008A649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※諸事情により、セミナー内容が変更</w:t>
            </w:r>
            <w:r w:rsidR="007E241C">
              <w:rPr>
                <w:rFonts w:ascii="ＭＳ Ｐゴシック" w:eastAsia="ＭＳ Ｐゴシック" w:hAnsi="ＭＳ Ｐゴシック" w:hint="eastAsia"/>
                <w:sz w:val="20"/>
                <w:szCs w:val="20"/>
              </w:rPr>
              <w:t>になる場合があります。</w:t>
            </w:r>
          </w:p>
        </w:tc>
      </w:tr>
    </w:tbl>
    <w:p w:rsidR="00C7179C" w:rsidRDefault="00806277" w:rsidP="00C7179C">
      <w:pPr>
        <w:jc w:val="center"/>
        <w:rPr>
          <w:rFonts w:ascii="ＭＳ ゴシック" w:eastAsia="ＭＳ ゴシック" w:hAnsi="ＭＳ ゴシック"/>
          <w:sz w:val="32"/>
          <w:szCs w:val="32"/>
        </w:rPr>
      </w:pPr>
      <w:r>
        <w:rPr>
          <w:rFonts w:ascii="ＭＳ ゴシック" w:eastAsia="ＭＳ ゴシック" w:hAnsi="ＭＳ ゴシック"/>
        </w:rPr>
        <w:br w:type="page"/>
      </w:r>
      <w:r w:rsidR="00C7179C">
        <w:rPr>
          <w:rFonts w:ascii="ＭＳ ゴシック" w:eastAsia="ＭＳ ゴシック" w:hAnsi="ＭＳ ゴシック" w:hint="eastAsia"/>
          <w:sz w:val="32"/>
          <w:szCs w:val="32"/>
        </w:rPr>
        <w:lastRenderedPageBreak/>
        <w:t>会場のご案内</w:t>
      </w:r>
    </w:p>
    <w:p w:rsidR="00C7179C" w:rsidRDefault="00C7179C" w:rsidP="00C7179C">
      <w:pPr>
        <w:rPr>
          <w:rFonts w:ascii="ＭＳ ゴシック" w:eastAsia="ＭＳ ゴシック" w:hAnsi="ＭＳ ゴシック"/>
        </w:rPr>
      </w:pPr>
    </w:p>
    <w:p w:rsidR="00C7179C" w:rsidRDefault="00C7179C" w:rsidP="00C7179C">
      <w:pPr>
        <w:rPr>
          <w:rFonts w:ascii="ＭＳ ゴシック" w:eastAsia="ＭＳ ゴシック" w:hAnsi="ＭＳ ゴシック"/>
        </w:rPr>
      </w:pPr>
      <w:r>
        <w:rPr>
          <w:rFonts w:ascii="ＭＳ ゴシック" w:eastAsia="ＭＳ ゴシック" w:hAnsi="ＭＳ ゴシック" w:hint="eastAsia"/>
        </w:rPr>
        <w:t xml:space="preserve">住所： </w:t>
      </w:r>
      <w:r w:rsidRPr="00526168">
        <w:rPr>
          <w:rFonts w:ascii="ＭＳ ゴシック" w:eastAsia="ＭＳ ゴシック" w:hAnsi="ＭＳ ゴシック" w:hint="eastAsia"/>
        </w:rPr>
        <w:t>愛知県名古屋市</w:t>
      </w:r>
      <w:r w:rsidRPr="00526168">
        <w:rPr>
          <w:rFonts w:ascii="ＭＳ ゴシック" w:eastAsia="ＭＳ ゴシック" w:hAnsi="ＭＳ ゴシック"/>
        </w:rPr>
        <w:t xml:space="preserve"> </w:t>
      </w:r>
      <w:r w:rsidRPr="00526168">
        <w:rPr>
          <w:rFonts w:ascii="ＭＳ ゴシック" w:eastAsia="ＭＳ ゴシック" w:hAnsi="ＭＳ ゴシック" w:hint="eastAsia"/>
        </w:rPr>
        <w:t>中村区名駅</w:t>
      </w:r>
      <w:r w:rsidRPr="00526168">
        <w:rPr>
          <w:rFonts w:ascii="ＭＳ ゴシック" w:eastAsia="ＭＳ ゴシック" w:hAnsi="ＭＳ ゴシック"/>
        </w:rPr>
        <w:t>4−4−38</w:t>
      </w:r>
    </w:p>
    <w:p w:rsidR="00C7179C" w:rsidRDefault="00C7179C" w:rsidP="00C7179C">
      <w:pPr>
        <w:rPr>
          <w:rFonts w:ascii="ＭＳ ゴシック" w:eastAsia="ＭＳ ゴシック" w:hAnsi="ＭＳ ゴシック"/>
        </w:rPr>
      </w:pPr>
      <w:r>
        <w:rPr>
          <w:rFonts w:ascii="ＭＳ ゴシック" w:eastAsia="ＭＳ ゴシック" w:hAnsi="ＭＳ ゴシック" w:hint="eastAsia"/>
        </w:rPr>
        <w:t>アクセス：名古屋駅　徒歩5分</w:t>
      </w:r>
    </w:p>
    <w:p w:rsidR="00C7179C" w:rsidRDefault="00C7179C" w:rsidP="00C7179C">
      <w:pPr>
        <w:rPr>
          <w:noProof/>
        </w:rPr>
      </w:pPr>
      <w:r>
        <w:rPr>
          <w:rFonts w:hint="eastAsia"/>
          <w:noProof/>
        </w:rPr>
        <w:drawing>
          <wp:inline distT="0" distB="0" distL="0" distR="0">
            <wp:extent cx="6115050" cy="3562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562350"/>
                    </a:xfrm>
                    <a:prstGeom prst="rect">
                      <a:avLst/>
                    </a:prstGeom>
                    <a:noFill/>
                    <a:ln>
                      <a:noFill/>
                    </a:ln>
                  </pic:spPr>
                </pic:pic>
              </a:graphicData>
            </a:graphic>
          </wp:inline>
        </w:drawing>
      </w:r>
    </w:p>
    <w:p w:rsidR="00C7179C" w:rsidRDefault="00C7179C" w:rsidP="00C7179C">
      <w:pPr>
        <w:rPr>
          <w:rFonts w:ascii="ＭＳ ゴシック" w:eastAsia="ＭＳ ゴシック" w:hAnsi="ＭＳ ゴシック"/>
        </w:rPr>
      </w:pPr>
    </w:p>
    <w:p w:rsidR="00C7179C" w:rsidRDefault="00C7179C" w:rsidP="00C7179C">
      <w:pPr>
        <w:rPr>
          <w:rFonts w:ascii="ＭＳ ゴシック" w:eastAsia="ＭＳ ゴシック" w:hAnsi="ＭＳ ゴシック"/>
        </w:rPr>
      </w:pPr>
      <w:r>
        <w:rPr>
          <w:rFonts w:ascii="ＭＳ ゴシック" w:eastAsia="ＭＳ ゴシック" w:hAnsi="ＭＳ ゴシック" w:hint="eastAsia"/>
        </w:rPr>
        <w:t>地図URL：</w:t>
      </w:r>
      <w:hyperlink r:id="rId10" w:history="1">
        <w:r w:rsidRPr="00E5743D">
          <w:rPr>
            <w:rStyle w:val="a7"/>
            <w:rFonts w:ascii="ＭＳ ゴシック" w:eastAsia="ＭＳ ゴシック" w:hAnsi="ＭＳ ゴシック"/>
          </w:rPr>
          <w:t>http://goo.gl/maps/eiObU</w:t>
        </w:r>
      </w:hyperlink>
    </w:p>
    <w:p w:rsidR="00C7179C" w:rsidRDefault="00C7179C" w:rsidP="00C7179C">
      <w:pPr>
        <w:rPr>
          <w:rFonts w:ascii="ＭＳ ゴシック" w:eastAsia="ＭＳ ゴシック" w:hAnsi="ＭＳ ゴシック"/>
        </w:rPr>
      </w:pPr>
    </w:p>
    <w:p w:rsidR="00C7179C" w:rsidRDefault="00C7179C" w:rsidP="00C7179C">
      <w:pPr>
        <w:rPr>
          <w:rFonts w:ascii="ＭＳ ゴシック" w:eastAsia="ＭＳ ゴシック" w:hAnsi="ＭＳ ゴシック"/>
          <w:sz w:val="22"/>
          <w:szCs w:val="22"/>
        </w:rPr>
      </w:pPr>
      <w:r>
        <w:rPr>
          <w:rFonts w:ascii="ＭＳ ゴシック" w:eastAsia="ＭＳ ゴシック" w:hAnsi="ＭＳ ゴシック" w:hint="eastAsia"/>
          <w:sz w:val="22"/>
          <w:szCs w:val="22"/>
        </w:rPr>
        <w:t>注意：専用駐車場をご利用の場合の費用は、参加者様のご負担でお願いいたします。</w:t>
      </w:r>
    </w:p>
    <w:p w:rsidR="00C7179C" w:rsidRPr="00526168" w:rsidRDefault="00C7179C" w:rsidP="00C7179C">
      <w:pPr>
        <w:rPr>
          <w:rFonts w:ascii="ＭＳ ゴシック" w:eastAsia="ＭＳ ゴシック" w:hAnsi="ＭＳ ゴシック"/>
          <w:sz w:val="22"/>
          <w:szCs w:val="22"/>
        </w:rPr>
      </w:pPr>
    </w:p>
    <w:p w:rsidR="00163862" w:rsidRDefault="00806277" w:rsidP="00CA326E">
      <w:pPr>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CA326E">
        <w:rPr>
          <w:rFonts w:ascii="ＭＳ ゴシック" w:eastAsia="ＭＳ ゴシック" w:hAnsi="ＭＳ ゴシック" w:hint="eastAsia"/>
          <w:sz w:val="22"/>
          <w:szCs w:val="22"/>
        </w:rPr>
        <w:lastRenderedPageBreak/>
        <w:t>＜神栄テストマシナリー㈱　波夛野宛</w:t>
      </w:r>
      <w:r w:rsidR="00163862">
        <w:rPr>
          <w:rFonts w:ascii="ＭＳ ゴシック" w:eastAsia="ＭＳ ゴシック" w:hAnsi="ＭＳ ゴシック" w:hint="eastAsia"/>
          <w:sz w:val="22"/>
          <w:szCs w:val="22"/>
        </w:rPr>
        <w:t>＞</w:t>
      </w:r>
    </w:p>
    <w:p w:rsidR="00163862" w:rsidRDefault="00163862" w:rsidP="003F3FCC">
      <w:pPr>
        <w:jc w:val="center"/>
        <w:rPr>
          <w:rFonts w:ascii="ＭＳ ゴシック" w:eastAsia="ＭＳ ゴシック" w:hAnsi="ＭＳ ゴシック"/>
          <w:sz w:val="22"/>
          <w:szCs w:val="22"/>
        </w:rPr>
      </w:pPr>
    </w:p>
    <w:p w:rsidR="002C08D0" w:rsidRPr="002C08D0" w:rsidRDefault="003F3FCC" w:rsidP="003F3FCC">
      <w:pPr>
        <w:jc w:val="center"/>
        <w:rPr>
          <w:rFonts w:ascii="ＭＳ ゴシック" w:eastAsia="ＭＳ ゴシック" w:hAnsi="ＭＳ ゴシック"/>
          <w:sz w:val="32"/>
          <w:szCs w:val="32"/>
        </w:rPr>
      </w:pPr>
      <w:r>
        <w:rPr>
          <w:rFonts w:ascii="ＭＳ ゴシック" w:eastAsia="ＭＳ ゴシック" w:hAnsi="ＭＳ ゴシック" w:hint="eastAsia"/>
          <w:sz w:val="28"/>
          <w:szCs w:val="32"/>
        </w:rPr>
        <w:t>輸送包装</w:t>
      </w:r>
      <w:r w:rsidR="00A17332" w:rsidRPr="00AF3682">
        <w:rPr>
          <w:rFonts w:ascii="ＭＳ ゴシック" w:eastAsia="ＭＳ ゴシック" w:hAnsi="ＭＳ ゴシック" w:hint="eastAsia"/>
          <w:sz w:val="28"/>
          <w:szCs w:val="32"/>
        </w:rPr>
        <w:t>セミナー</w:t>
      </w:r>
      <w:r w:rsidR="00BC09EA">
        <w:rPr>
          <w:rFonts w:ascii="ＭＳ ゴシック" w:eastAsia="ＭＳ ゴシック" w:hAnsi="ＭＳ ゴシック" w:hint="eastAsia"/>
          <w:sz w:val="32"/>
          <w:szCs w:val="32"/>
        </w:rPr>
        <w:t xml:space="preserve">　</w:t>
      </w:r>
      <w:r w:rsidR="002C08D0">
        <w:rPr>
          <w:rFonts w:ascii="ＭＳ ゴシック" w:eastAsia="ＭＳ ゴシック" w:hAnsi="ＭＳ ゴシック" w:hint="eastAsia"/>
          <w:sz w:val="32"/>
          <w:szCs w:val="32"/>
        </w:rPr>
        <w:t>参加申込書</w:t>
      </w:r>
    </w:p>
    <w:p w:rsidR="002C08D0" w:rsidRDefault="002C08D0" w:rsidP="001140B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日　　時：</w:t>
      </w:r>
      <w:r w:rsidR="00CA326E">
        <w:rPr>
          <w:rFonts w:ascii="ＭＳ ゴシック" w:eastAsia="ＭＳ ゴシック" w:hAnsi="ＭＳ ゴシック" w:hint="eastAsia"/>
          <w:sz w:val="22"/>
          <w:szCs w:val="22"/>
        </w:rPr>
        <w:t>2019</w:t>
      </w:r>
      <w:r>
        <w:rPr>
          <w:rFonts w:ascii="ＭＳ ゴシック" w:eastAsia="ＭＳ ゴシック" w:hAnsi="ＭＳ ゴシック" w:hint="eastAsia"/>
          <w:sz w:val="22"/>
          <w:szCs w:val="22"/>
        </w:rPr>
        <w:t>年</w:t>
      </w:r>
      <w:r w:rsidR="00C213E2">
        <w:rPr>
          <w:rFonts w:ascii="ＭＳ ゴシック" w:eastAsia="ＭＳ ゴシック" w:hAnsi="ＭＳ ゴシック" w:hint="eastAsia"/>
          <w:sz w:val="22"/>
          <w:szCs w:val="22"/>
        </w:rPr>
        <w:t>0</w:t>
      </w:r>
      <w:r w:rsidR="00CA326E">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月</w:t>
      </w:r>
      <w:r w:rsidR="00C7179C">
        <w:rPr>
          <w:rFonts w:ascii="ＭＳ ゴシック" w:eastAsia="ＭＳ ゴシック" w:hAnsi="ＭＳ ゴシック" w:hint="eastAsia"/>
          <w:sz w:val="22"/>
          <w:szCs w:val="22"/>
        </w:rPr>
        <w:t>21</w:t>
      </w:r>
      <w:r w:rsidR="000D6E68">
        <w:rPr>
          <w:rFonts w:ascii="ＭＳ ゴシック" w:eastAsia="ＭＳ ゴシック" w:hAnsi="ＭＳ ゴシック" w:hint="eastAsia"/>
          <w:sz w:val="22"/>
          <w:szCs w:val="22"/>
        </w:rPr>
        <w:t>日</w:t>
      </w:r>
      <w:r w:rsidR="00076D35">
        <w:rPr>
          <w:rFonts w:ascii="ＭＳ ゴシック" w:eastAsia="ＭＳ ゴシック" w:hAnsi="ＭＳ ゴシック" w:hint="eastAsia"/>
          <w:sz w:val="22"/>
          <w:szCs w:val="22"/>
        </w:rPr>
        <w:t>(</w:t>
      </w:r>
      <w:r w:rsidR="00CA326E">
        <w:rPr>
          <w:rFonts w:ascii="ＭＳ ゴシック" w:eastAsia="ＭＳ ゴシック" w:hAnsi="ＭＳ ゴシック" w:hint="eastAsia"/>
          <w:sz w:val="22"/>
          <w:szCs w:val="22"/>
        </w:rPr>
        <w:t>木</w:t>
      </w:r>
      <w:r w:rsidR="00DA2745">
        <w:rPr>
          <w:rFonts w:ascii="ＭＳ ゴシック" w:eastAsia="ＭＳ ゴシック" w:hAnsi="ＭＳ ゴシック" w:hint="eastAsia"/>
          <w:sz w:val="22"/>
          <w:szCs w:val="22"/>
        </w:rPr>
        <w:t>)1</w:t>
      </w:r>
      <w:r w:rsidR="00CF3968">
        <w:rPr>
          <w:rFonts w:ascii="ＭＳ ゴシック" w:eastAsia="ＭＳ ゴシック" w:hAnsi="ＭＳ ゴシック" w:hint="eastAsia"/>
          <w:sz w:val="22"/>
          <w:szCs w:val="22"/>
        </w:rPr>
        <w:t>3:</w:t>
      </w:r>
      <w:r w:rsidR="00C7179C">
        <w:rPr>
          <w:rFonts w:ascii="ＭＳ ゴシック" w:eastAsia="ＭＳ ゴシック" w:hAnsi="ＭＳ ゴシック" w:hint="eastAsia"/>
          <w:sz w:val="22"/>
          <w:szCs w:val="22"/>
        </w:rPr>
        <w:t>0</w:t>
      </w:r>
      <w:r>
        <w:rPr>
          <w:rFonts w:ascii="ＭＳ ゴシック" w:eastAsia="ＭＳ ゴシック" w:hAnsi="ＭＳ ゴシック" w:hint="eastAsia"/>
          <w:sz w:val="22"/>
          <w:szCs w:val="22"/>
        </w:rPr>
        <w:t>0 ～</w:t>
      </w:r>
      <w:r w:rsidR="00C7179C">
        <w:rPr>
          <w:rFonts w:ascii="ＭＳ ゴシック" w:eastAsia="ＭＳ ゴシック" w:hAnsi="ＭＳ ゴシック" w:hint="eastAsia"/>
          <w:sz w:val="22"/>
          <w:szCs w:val="22"/>
        </w:rPr>
        <w:t xml:space="preserve"> 16:3</w:t>
      </w:r>
      <w:r w:rsidR="00BC09EA">
        <w:rPr>
          <w:rFonts w:ascii="ＭＳ ゴシック" w:eastAsia="ＭＳ ゴシック" w:hAnsi="ＭＳ ゴシック" w:hint="eastAsia"/>
          <w:sz w:val="22"/>
          <w:szCs w:val="22"/>
        </w:rPr>
        <w:t>0</w:t>
      </w:r>
    </w:p>
    <w:p w:rsidR="00FE72FC" w:rsidRPr="0090315E" w:rsidRDefault="00FE72FC" w:rsidP="002C08D0">
      <w:pPr>
        <w:jc w:val="center"/>
        <w:rPr>
          <w:rFonts w:ascii="ＭＳ ゴシック" w:eastAsia="ＭＳ ゴシック" w:hAnsi="ＭＳ ゴシック"/>
          <w:sz w:val="22"/>
          <w:szCs w:val="22"/>
        </w:rPr>
      </w:pPr>
    </w:p>
    <w:tbl>
      <w:tblPr>
        <w:tblW w:w="9545" w:type="dxa"/>
        <w:tblInd w:w="94" w:type="dxa"/>
        <w:tblCellMar>
          <w:left w:w="99" w:type="dxa"/>
          <w:right w:w="99" w:type="dxa"/>
        </w:tblCellMar>
        <w:tblLook w:val="0000" w:firstRow="0" w:lastRow="0" w:firstColumn="0" w:lastColumn="0" w:noHBand="0" w:noVBand="0"/>
      </w:tblPr>
      <w:tblGrid>
        <w:gridCol w:w="2177"/>
        <w:gridCol w:w="7368"/>
      </w:tblGrid>
      <w:tr w:rsidR="00FE72FC" w:rsidRPr="001A42A8" w:rsidTr="004F569D">
        <w:trPr>
          <w:trHeight w:val="1298"/>
        </w:trPr>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72FC" w:rsidRDefault="00FE72FC" w:rsidP="00FE72FC">
            <w:pPr>
              <w:widowControl/>
              <w:jc w:val="center"/>
              <w:rPr>
                <w:rFonts w:ascii="ＭＳ ゴシック" w:eastAsia="ＭＳ ゴシック" w:hAnsi="ＭＳ ゴシック" w:cs="ＭＳ Ｐゴシック"/>
                <w:kern w:val="0"/>
                <w:sz w:val="24"/>
              </w:rPr>
            </w:pPr>
            <w:r w:rsidRPr="001A42A8">
              <w:rPr>
                <w:rFonts w:ascii="ＭＳ ゴシック" w:eastAsia="ＭＳ ゴシック" w:hAnsi="ＭＳ ゴシック" w:cs="ＭＳ Ｐゴシック" w:hint="eastAsia"/>
                <w:kern w:val="0"/>
                <w:sz w:val="24"/>
              </w:rPr>
              <w:t>（ふりがな）</w:t>
            </w:r>
          </w:p>
          <w:p w:rsidR="00FE72FC" w:rsidRPr="001A42A8" w:rsidRDefault="00FE72FC" w:rsidP="00FE72FC">
            <w:pPr>
              <w:widowControl/>
              <w:jc w:val="center"/>
              <w:rPr>
                <w:rFonts w:ascii="ＭＳ ゴシック" w:eastAsia="ＭＳ ゴシック" w:hAnsi="ＭＳ ゴシック" w:cs="ＭＳ Ｐゴシック"/>
                <w:kern w:val="0"/>
                <w:sz w:val="24"/>
              </w:rPr>
            </w:pPr>
            <w:r w:rsidRPr="001A42A8">
              <w:rPr>
                <w:rFonts w:ascii="ＭＳ ゴシック" w:eastAsia="ＭＳ ゴシック" w:hAnsi="ＭＳ ゴシック" w:cs="ＭＳ Ｐゴシック" w:hint="eastAsia"/>
                <w:kern w:val="0"/>
                <w:sz w:val="24"/>
              </w:rPr>
              <w:t>参加者氏名</w:t>
            </w:r>
          </w:p>
        </w:tc>
        <w:tc>
          <w:tcPr>
            <w:tcW w:w="7368" w:type="dxa"/>
            <w:tcBorders>
              <w:top w:val="single" w:sz="4" w:space="0" w:color="auto"/>
              <w:left w:val="nil"/>
              <w:bottom w:val="single" w:sz="4" w:space="0" w:color="auto"/>
              <w:right w:val="single" w:sz="4" w:space="0" w:color="auto"/>
            </w:tcBorders>
            <w:shd w:val="clear" w:color="auto" w:fill="auto"/>
            <w:noWrap/>
            <w:vAlign w:val="center"/>
          </w:tcPr>
          <w:p w:rsidR="00FE72FC" w:rsidRPr="001A42A8" w:rsidRDefault="00FE72FC" w:rsidP="0090315E">
            <w:pPr>
              <w:widowControl/>
              <w:jc w:val="left"/>
              <w:rPr>
                <w:rFonts w:ascii="ＭＳ ゴシック" w:eastAsia="ＭＳ ゴシック" w:hAnsi="ＭＳ ゴシック" w:cs="ＭＳ Ｐゴシック"/>
                <w:kern w:val="0"/>
                <w:sz w:val="22"/>
                <w:szCs w:val="22"/>
              </w:rPr>
            </w:pPr>
          </w:p>
        </w:tc>
      </w:tr>
      <w:tr w:rsidR="00FE72FC" w:rsidRPr="001A42A8" w:rsidTr="004F569D">
        <w:trPr>
          <w:trHeight w:val="1132"/>
        </w:trPr>
        <w:tc>
          <w:tcPr>
            <w:tcW w:w="2177" w:type="dxa"/>
            <w:tcBorders>
              <w:top w:val="nil"/>
              <w:left w:val="single" w:sz="4" w:space="0" w:color="auto"/>
              <w:bottom w:val="single" w:sz="4" w:space="0" w:color="auto"/>
              <w:right w:val="single" w:sz="4" w:space="0" w:color="auto"/>
            </w:tcBorders>
            <w:shd w:val="clear" w:color="auto" w:fill="auto"/>
            <w:noWrap/>
            <w:vAlign w:val="center"/>
          </w:tcPr>
          <w:p w:rsidR="00FE72FC" w:rsidRPr="001A42A8" w:rsidRDefault="00FE72FC" w:rsidP="00FE72FC">
            <w:pPr>
              <w:widowControl/>
              <w:jc w:val="center"/>
              <w:rPr>
                <w:rFonts w:ascii="ＭＳ ゴシック" w:eastAsia="ＭＳ ゴシック" w:hAnsi="ＭＳ ゴシック" w:cs="ＭＳ Ｐゴシック"/>
                <w:kern w:val="0"/>
                <w:sz w:val="24"/>
              </w:rPr>
            </w:pPr>
            <w:r w:rsidRPr="001A42A8">
              <w:rPr>
                <w:rFonts w:ascii="ＭＳ ゴシック" w:eastAsia="ＭＳ ゴシック" w:hAnsi="ＭＳ ゴシック" w:cs="ＭＳ Ｐゴシック" w:hint="eastAsia"/>
                <w:kern w:val="0"/>
                <w:sz w:val="24"/>
              </w:rPr>
              <w:t>会社名</w:t>
            </w:r>
          </w:p>
        </w:tc>
        <w:tc>
          <w:tcPr>
            <w:tcW w:w="7368" w:type="dxa"/>
            <w:tcBorders>
              <w:top w:val="nil"/>
              <w:left w:val="nil"/>
              <w:bottom w:val="single" w:sz="4" w:space="0" w:color="auto"/>
              <w:right w:val="single" w:sz="4" w:space="0" w:color="auto"/>
            </w:tcBorders>
            <w:shd w:val="clear" w:color="auto" w:fill="auto"/>
            <w:noWrap/>
            <w:vAlign w:val="center"/>
          </w:tcPr>
          <w:p w:rsidR="00FE72FC" w:rsidRPr="001A42A8" w:rsidRDefault="00FE72FC" w:rsidP="00A35001">
            <w:pPr>
              <w:widowControl/>
              <w:jc w:val="left"/>
              <w:rPr>
                <w:rFonts w:ascii="ＭＳ ゴシック" w:eastAsia="ＭＳ ゴシック" w:hAnsi="ＭＳ ゴシック" w:cs="ＭＳ Ｐゴシック"/>
                <w:kern w:val="0"/>
                <w:sz w:val="22"/>
                <w:szCs w:val="22"/>
              </w:rPr>
            </w:pPr>
          </w:p>
        </w:tc>
      </w:tr>
      <w:tr w:rsidR="00FE72FC" w:rsidRPr="001A42A8" w:rsidTr="004F569D">
        <w:trPr>
          <w:trHeight w:val="1120"/>
        </w:trPr>
        <w:tc>
          <w:tcPr>
            <w:tcW w:w="2177" w:type="dxa"/>
            <w:tcBorders>
              <w:top w:val="nil"/>
              <w:left w:val="single" w:sz="4" w:space="0" w:color="auto"/>
              <w:bottom w:val="single" w:sz="4" w:space="0" w:color="auto"/>
              <w:right w:val="single" w:sz="4" w:space="0" w:color="auto"/>
            </w:tcBorders>
            <w:shd w:val="clear" w:color="auto" w:fill="auto"/>
            <w:noWrap/>
            <w:vAlign w:val="center"/>
          </w:tcPr>
          <w:p w:rsidR="00FE72FC" w:rsidRPr="001A42A8" w:rsidRDefault="00FE72FC" w:rsidP="00FE72FC">
            <w:pPr>
              <w:widowControl/>
              <w:jc w:val="center"/>
              <w:rPr>
                <w:rFonts w:ascii="ＭＳ ゴシック" w:eastAsia="ＭＳ ゴシック" w:hAnsi="ＭＳ ゴシック" w:cs="ＭＳ Ｐゴシック"/>
                <w:kern w:val="0"/>
                <w:sz w:val="24"/>
              </w:rPr>
            </w:pPr>
            <w:r w:rsidRPr="001A42A8">
              <w:rPr>
                <w:rFonts w:ascii="ＭＳ ゴシック" w:eastAsia="ＭＳ ゴシック" w:hAnsi="ＭＳ ゴシック" w:cs="ＭＳ Ｐゴシック" w:hint="eastAsia"/>
                <w:kern w:val="0"/>
                <w:sz w:val="24"/>
              </w:rPr>
              <w:t>所属先</w:t>
            </w:r>
          </w:p>
        </w:tc>
        <w:tc>
          <w:tcPr>
            <w:tcW w:w="7368" w:type="dxa"/>
            <w:tcBorders>
              <w:top w:val="nil"/>
              <w:left w:val="nil"/>
              <w:bottom w:val="single" w:sz="4" w:space="0" w:color="auto"/>
              <w:right w:val="single" w:sz="4" w:space="0" w:color="auto"/>
            </w:tcBorders>
            <w:shd w:val="clear" w:color="auto" w:fill="auto"/>
            <w:noWrap/>
            <w:vAlign w:val="center"/>
          </w:tcPr>
          <w:p w:rsidR="00FE72FC" w:rsidRPr="001A42A8" w:rsidRDefault="00FE72FC" w:rsidP="00A35001">
            <w:pPr>
              <w:widowControl/>
              <w:jc w:val="left"/>
              <w:rPr>
                <w:rFonts w:ascii="ＭＳ ゴシック" w:eastAsia="ＭＳ ゴシック" w:hAnsi="ＭＳ ゴシック" w:cs="ＭＳ Ｐゴシック"/>
                <w:kern w:val="0"/>
                <w:sz w:val="22"/>
                <w:szCs w:val="22"/>
              </w:rPr>
            </w:pPr>
          </w:p>
        </w:tc>
      </w:tr>
      <w:tr w:rsidR="00D747B1" w:rsidRPr="001A42A8" w:rsidTr="004F569D">
        <w:trPr>
          <w:trHeight w:val="1249"/>
        </w:trPr>
        <w:tc>
          <w:tcPr>
            <w:tcW w:w="2177" w:type="dxa"/>
            <w:tcBorders>
              <w:top w:val="nil"/>
              <w:left w:val="single" w:sz="4" w:space="0" w:color="auto"/>
              <w:bottom w:val="single" w:sz="4" w:space="0" w:color="auto"/>
              <w:right w:val="single" w:sz="4" w:space="0" w:color="auto"/>
            </w:tcBorders>
            <w:shd w:val="clear" w:color="auto" w:fill="auto"/>
            <w:noWrap/>
            <w:vAlign w:val="center"/>
          </w:tcPr>
          <w:p w:rsidR="00D747B1" w:rsidRPr="001A42A8" w:rsidRDefault="00D747B1" w:rsidP="00FE72FC">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住所</w:t>
            </w:r>
          </w:p>
        </w:tc>
        <w:tc>
          <w:tcPr>
            <w:tcW w:w="7368" w:type="dxa"/>
            <w:tcBorders>
              <w:top w:val="nil"/>
              <w:left w:val="nil"/>
              <w:bottom w:val="single" w:sz="4" w:space="0" w:color="auto"/>
              <w:right w:val="single" w:sz="4" w:space="0" w:color="auto"/>
            </w:tcBorders>
            <w:shd w:val="clear" w:color="auto" w:fill="auto"/>
            <w:noWrap/>
          </w:tcPr>
          <w:p w:rsidR="00D747B1" w:rsidRDefault="00D747B1" w:rsidP="00D747B1">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w:t>
            </w:r>
          </w:p>
          <w:p w:rsidR="00D747B1" w:rsidRPr="001A42A8" w:rsidRDefault="00D747B1" w:rsidP="00D747B1">
            <w:pPr>
              <w:widowControl/>
              <w:rPr>
                <w:rFonts w:ascii="ＭＳ ゴシック" w:eastAsia="ＭＳ ゴシック" w:hAnsi="ＭＳ ゴシック" w:cs="ＭＳ Ｐゴシック"/>
                <w:kern w:val="0"/>
                <w:sz w:val="22"/>
                <w:szCs w:val="22"/>
              </w:rPr>
            </w:pPr>
          </w:p>
        </w:tc>
      </w:tr>
      <w:tr w:rsidR="00FE72FC" w:rsidRPr="00F741D0" w:rsidTr="00D8708D">
        <w:trPr>
          <w:trHeight w:val="1169"/>
        </w:trPr>
        <w:tc>
          <w:tcPr>
            <w:tcW w:w="2177" w:type="dxa"/>
            <w:tcBorders>
              <w:top w:val="nil"/>
              <w:left w:val="single" w:sz="4" w:space="0" w:color="auto"/>
              <w:bottom w:val="single" w:sz="4" w:space="0" w:color="auto"/>
              <w:right w:val="single" w:sz="4" w:space="0" w:color="auto"/>
            </w:tcBorders>
            <w:shd w:val="clear" w:color="auto" w:fill="auto"/>
            <w:noWrap/>
            <w:vAlign w:val="center"/>
          </w:tcPr>
          <w:p w:rsidR="00FE72FC" w:rsidRPr="00FE72FC" w:rsidRDefault="00FE72FC" w:rsidP="00FE72FC">
            <w:pPr>
              <w:widowControl/>
              <w:jc w:val="center"/>
              <w:rPr>
                <w:rFonts w:ascii="ＭＳ ゴシック" w:eastAsia="ＭＳ ゴシック" w:hAnsi="ＭＳ ゴシック" w:cs="ＭＳ Ｐゴシック"/>
                <w:kern w:val="0"/>
                <w:sz w:val="24"/>
                <w:vertAlign w:val="superscript"/>
              </w:rPr>
            </w:pPr>
            <w:r w:rsidRPr="001A42A8">
              <w:rPr>
                <w:rFonts w:ascii="ＭＳ ゴシック" w:eastAsia="ＭＳ ゴシック" w:hAnsi="ＭＳ ゴシック" w:cs="ＭＳ Ｐゴシック" w:hint="eastAsia"/>
                <w:kern w:val="0"/>
                <w:sz w:val="24"/>
              </w:rPr>
              <w:t>メールアドレス</w:t>
            </w:r>
            <w:r>
              <w:rPr>
                <w:rFonts w:ascii="ＭＳ ゴシック" w:eastAsia="ＭＳ ゴシック" w:hAnsi="ＭＳ ゴシック" w:cs="ＭＳ Ｐゴシック" w:hint="eastAsia"/>
                <w:kern w:val="0"/>
                <w:sz w:val="24"/>
                <w:vertAlign w:val="superscript"/>
              </w:rPr>
              <w:t>※</w:t>
            </w:r>
          </w:p>
        </w:tc>
        <w:tc>
          <w:tcPr>
            <w:tcW w:w="7368" w:type="dxa"/>
            <w:tcBorders>
              <w:top w:val="nil"/>
              <w:left w:val="nil"/>
              <w:bottom w:val="single" w:sz="4" w:space="0" w:color="auto"/>
              <w:right w:val="single" w:sz="4" w:space="0" w:color="auto"/>
            </w:tcBorders>
            <w:shd w:val="clear" w:color="auto" w:fill="auto"/>
            <w:noWrap/>
            <w:vAlign w:val="center"/>
          </w:tcPr>
          <w:p w:rsidR="00FE72FC" w:rsidRPr="00F741D0" w:rsidRDefault="00FE72FC" w:rsidP="00A35001">
            <w:pPr>
              <w:widowControl/>
              <w:jc w:val="left"/>
              <w:rPr>
                <w:rFonts w:ascii="ＭＳ ゴシック" w:eastAsia="ＭＳ ゴシック" w:hAnsi="ＭＳ ゴシック" w:cs="ＭＳ Ｐゴシック"/>
                <w:kern w:val="0"/>
                <w:sz w:val="22"/>
                <w:szCs w:val="22"/>
              </w:rPr>
            </w:pPr>
          </w:p>
        </w:tc>
      </w:tr>
      <w:tr w:rsidR="00DA2745" w:rsidRPr="00F741D0" w:rsidTr="00D8708D">
        <w:trPr>
          <w:trHeight w:val="1006"/>
        </w:trPr>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2745" w:rsidRPr="001A42A8" w:rsidRDefault="00DA2745" w:rsidP="00DA2745">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電話番号</w:t>
            </w:r>
          </w:p>
        </w:tc>
        <w:tc>
          <w:tcPr>
            <w:tcW w:w="7368" w:type="dxa"/>
            <w:tcBorders>
              <w:top w:val="single" w:sz="4" w:space="0" w:color="auto"/>
              <w:left w:val="nil"/>
              <w:bottom w:val="single" w:sz="4" w:space="0" w:color="auto"/>
              <w:right w:val="single" w:sz="4" w:space="0" w:color="auto"/>
            </w:tcBorders>
            <w:shd w:val="clear" w:color="auto" w:fill="auto"/>
            <w:noWrap/>
            <w:vAlign w:val="center"/>
          </w:tcPr>
          <w:p w:rsidR="00DA2745" w:rsidRPr="00F741D0" w:rsidRDefault="00DA2745" w:rsidP="00A35001">
            <w:pPr>
              <w:widowControl/>
              <w:jc w:val="left"/>
              <w:rPr>
                <w:rFonts w:ascii="ＭＳ ゴシック" w:eastAsia="ＭＳ ゴシック" w:hAnsi="ＭＳ ゴシック" w:cs="ＭＳ Ｐゴシック"/>
                <w:kern w:val="0"/>
                <w:sz w:val="22"/>
                <w:szCs w:val="22"/>
              </w:rPr>
            </w:pPr>
          </w:p>
        </w:tc>
      </w:tr>
    </w:tbl>
    <w:p w:rsidR="002C08D0" w:rsidRPr="002A2111" w:rsidRDefault="002C08D0" w:rsidP="002C08D0">
      <w:pPr>
        <w:rPr>
          <w:rFonts w:ascii="ＭＳ ゴシック" w:eastAsia="ＭＳ ゴシック" w:hAnsi="ＭＳ ゴシック"/>
          <w:sz w:val="24"/>
        </w:rPr>
      </w:pPr>
    </w:p>
    <w:p w:rsidR="00046077" w:rsidRPr="001F460E" w:rsidRDefault="00046077" w:rsidP="00046077">
      <w:pPr>
        <w:rPr>
          <w:rFonts w:ascii="ＭＳ ゴシック" w:eastAsia="ＭＳ ゴシック" w:hAnsi="ＭＳ ゴシック"/>
          <w:sz w:val="22"/>
          <w:szCs w:val="22"/>
        </w:rPr>
      </w:pPr>
      <w:r w:rsidRPr="001F460E">
        <w:rPr>
          <w:rFonts w:ascii="ＭＳ ゴシック" w:eastAsia="ＭＳ ゴシック" w:hAnsi="ＭＳ ゴシック" w:hint="eastAsia"/>
          <w:sz w:val="22"/>
          <w:szCs w:val="22"/>
          <w:vertAlign w:val="superscript"/>
        </w:rPr>
        <w:t>※</w:t>
      </w:r>
      <w:r w:rsidRPr="001F460E">
        <w:rPr>
          <w:rFonts w:ascii="ＭＳ ゴシック" w:eastAsia="ＭＳ ゴシック" w:hAnsi="ＭＳ ゴシック" w:hint="eastAsia"/>
          <w:sz w:val="22"/>
          <w:szCs w:val="22"/>
        </w:rPr>
        <w:t>参加者様全員に申込確認メールを送付させていただきます。確認メールをもって</w:t>
      </w:r>
      <w:r>
        <w:rPr>
          <w:rFonts w:ascii="ＭＳ ゴシック" w:eastAsia="ＭＳ ゴシック" w:hAnsi="ＭＳ ゴシック" w:hint="eastAsia"/>
          <w:sz w:val="22"/>
          <w:szCs w:val="22"/>
        </w:rPr>
        <w:t>、当</w:t>
      </w:r>
      <w:r w:rsidRPr="001F460E">
        <w:rPr>
          <w:rFonts w:ascii="ＭＳ ゴシック" w:eastAsia="ＭＳ ゴシック" w:hAnsi="ＭＳ ゴシック" w:hint="eastAsia"/>
          <w:sz w:val="22"/>
          <w:szCs w:val="22"/>
        </w:rPr>
        <w:t>セミナーの正式登録完了となります</w:t>
      </w:r>
      <w:r w:rsidR="00BC09EA">
        <w:rPr>
          <w:rFonts w:ascii="ＭＳ ゴシック" w:eastAsia="ＭＳ ゴシック" w:hAnsi="ＭＳ ゴシック" w:hint="eastAsia"/>
          <w:sz w:val="22"/>
          <w:szCs w:val="22"/>
        </w:rPr>
        <w:t>。万が一、</w:t>
      </w:r>
      <w:r>
        <w:rPr>
          <w:rFonts w:ascii="ＭＳ ゴシック" w:eastAsia="ＭＳ ゴシック" w:hAnsi="ＭＳ ゴシック" w:hint="eastAsia"/>
          <w:sz w:val="22"/>
          <w:szCs w:val="22"/>
        </w:rPr>
        <w:t>申込み後3日以内に、確認メールが届かない場合は、</w:t>
      </w:r>
      <w:r w:rsidR="00BC09EA">
        <w:rPr>
          <w:rFonts w:ascii="ＭＳ ゴシック" w:eastAsia="ＭＳ ゴシック" w:hAnsi="ＭＳ ゴシック" w:hint="eastAsia"/>
          <w:sz w:val="22"/>
          <w:szCs w:val="22"/>
        </w:rPr>
        <w:t>通信不具合など考えられますので、下記</w:t>
      </w:r>
      <w:r w:rsidRPr="001F460E">
        <w:rPr>
          <w:rFonts w:ascii="ＭＳ ゴシック" w:eastAsia="ＭＳ ゴシック" w:hAnsi="ＭＳ ゴシック" w:hint="eastAsia"/>
          <w:sz w:val="22"/>
          <w:szCs w:val="22"/>
        </w:rPr>
        <w:t>に直接お電話ください。</w:t>
      </w:r>
    </w:p>
    <w:p w:rsidR="00FE72FC" w:rsidRPr="00BC09EA" w:rsidRDefault="00FE72FC" w:rsidP="002C08D0">
      <w:pPr>
        <w:rPr>
          <w:rFonts w:ascii="ＭＳ ゴシック" w:eastAsia="ＭＳ ゴシック" w:hAnsi="ＭＳ ゴシック"/>
          <w:sz w:val="24"/>
        </w:rPr>
      </w:pPr>
    </w:p>
    <w:p w:rsidR="00FE72FC" w:rsidRPr="00A12749" w:rsidRDefault="00A12749" w:rsidP="00046077">
      <w:pPr>
        <w:jc w:val="center"/>
        <w:rPr>
          <w:rFonts w:ascii="ＭＳ ゴシック" w:eastAsia="ＭＳ ゴシック" w:hAnsi="ＭＳ ゴシック"/>
          <w:b/>
          <w:sz w:val="24"/>
        </w:rPr>
      </w:pPr>
      <w:r w:rsidRPr="00A12749">
        <w:rPr>
          <w:rFonts w:ascii="ＭＳ ゴシック" w:eastAsia="ＭＳ ゴシック" w:hAnsi="ＭＳ ゴシック" w:hint="eastAsia"/>
          <w:b/>
          <w:sz w:val="24"/>
        </w:rPr>
        <w:t xml:space="preserve">*** </w:t>
      </w:r>
      <w:r w:rsidR="00F1405A">
        <w:rPr>
          <w:rFonts w:ascii="ＭＳ ゴシック" w:eastAsia="ＭＳ ゴシック" w:hAnsi="ＭＳ ゴシック" w:hint="eastAsia"/>
          <w:b/>
          <w:sz w:val="24"/>
        </w:rPr>
        <w:t>上記に</w:t>
      </w:r>
      <w:r w:rsidR="00FE72FC" w:rsidRPr="00A12749">
        <w:rPr>
          <w:rFonts w:ascii="ＭＳ ゴシック" w:eastAsia="ＭＳ ゴシック" w:hAnsi="ＭＳ ゴシック" w:hint="eastAsia"/>
          <w:b/>
          <w:sz w:val="24"/>
        </w:rPr>
        <w:t>必要事項を記入し、</w:t>
      </w:r>
      <w:r w:rsidR="006F6BC3">
        <w:rPr>
          <w:rFonts w:ascii="ＭＳ ゴシック" w:eastAsia="ＭＳ ゴシック" w:hAnsi="ＭＳ ゴシック" w:hint="eastAsia"/>
          <w:b/>
          <w:sz w:val="24"/>
        </w:rPr>
        <w:t>下記に</w:t>
      </w:r>
      <w:r w:rsidR="00FE72FC" w:rsidRPr="00A12749">
        <w:rPr>
          <w:rFonts w:ascii="ＭＳ ゴシック" w:eastAsia="ＭＳ ゴシック" w:hAnsi="ＭＳ ゴシック" w:hint="eastAsia"/>
          <w:b/>
          <w:sz w:val="24"/>
        </w:rPr>
        <w:t>FAXまた</w:t>
      </w:r>
      <w:r w:rsidR="0032174E">
        <w:rPr>
          <w:rFonts w:ascii="ＭＳ ゴシック" w:eastAsia="ＭＳ ゴシック" w:hAnsi="ＭＳ ゴシック" w:hint="eastAsia"/>
          <w:b/>
          <w:sz w:val="24"/>
        </w:rPr>
        <w:t>は</w:t>
      </w:r>
      <w:r w:rsidR="00FE72FC" w:rsidRPr="00A12749">
        <w:rPr>
          <w:rFonts w:ascii="ＭＳ ゴシック" w:eastAsia="ＭＳ ゴシック" w:hAnsi="ＭＳ ゴシック" w:hint="eastAsia"/>
          <w:b/>
          <w:sz w:val="24"/>
        </w:rPr>
        <w:t>E-mail</w:t>
      </w:r>
      <w:r w:rsidR="006F6BC3">
        <w:rPr>
          <w:rFonts w:ascii="ＭＳ ゴシック" w:eastAsia="ＭＳ ゴシック" w:hAnsi="ＭＳ ゴシック" w:hint="eastAsia"/>
          <w:b/>
          <w:sz w:val="24"/>
        </w:rPr>
        <w:t>でお申込み下さい*</w:t>
      </w:r>
      <w:r w:rsidRPr="00A12749">
        <w:rPr>
          <w:rFonts w:ascii="ＭＳ ゴシック" w:eastAsia="ＭＳ ゴシック" w:hAnsi="ＭＳ ゴシック" w:hint="eastAsia"/>
          <w:b/>
          <w:sz w:val="24"/>
        </w:rPr>
        <w:t>**</w:t>
      </w:r>
    </w:p>
    <w:p w:rsidR="00D747B1" w:rsidRDefault="00D747B1" w:rsidP="002C08D0">
      <w:pPr>
        <w:rPr>
          <w:rFonts w:ascii="ＭＳ ゴシック" w:eastAsia="ＭＳ ゴシック" w:hAnsi="ＭＳ ゴシック"/>
          <w:b/>
          <w:sz w:val="24"/>
        </w:rPr>
      </w:pPr>
    </w:p>
    <w:p w:rsidR="00CA326E" w:rsidRPr="00A12749" w:rsidRDefault="00CA326E" w:rsidP="00CA326E">
      <w:pPr>
        <w:rPr>
          <w:rFonts w:ascii="ＭＳ ゴシック" w:eastAsia="ＭＳ ゴシック" w:hAnsi="ＭＳ ゴシック"/>
          <w:b/>
          <w:sz w:val="24"/>
        </w:rPr>
      </w:pPr>
      <w:r>
        <w:rPr>
          <w:rFonts w:ascii="ＭＳ ゴシック" w:eastAsia="ＭＳ ゴシック" w:hAnsi="ＭＳ ゴシック" w:hint="eastAsia"/>
          <w:b/>
          <w:sz w:val="24"/>
        </w:rPr>
        <w:t>《申し込み</w:t>
      </w:r>
      <w:r w:rsidRPr="00A12749">
        <w:rPr>
          <w:rFonts w:ascii="ＭＳ ゴシック" w:eastAsia="ＭＳ ゴシック" w:hAnsi="ＭＳ ゴシック" w:hint="eastAsia"/>
          <w:b/>
          <w:sz w:val="24"/>
        </w:rPr>
        <w:t>先》</w:t>
      </w:r>
    </w:p>
    <w:p w:rsidR="00CA326E" w:rsidRPr="00FE72FC" w:rsidRDefault="00CA326E" w:rsidP="00CA326E">
      <w:pPr>
        <w:rPr>
          <w:rFonts w:ascii="ＭＳ ゴシック" w:eastAsia="ＭＳ ゴシック" w:hAnsi="ＭＳ ゴシック"/>
          <w:sz w:val="24"/>
        </w:rPr>
      </w:pPr>
      <w:r>
        <w:rPr>
          <w:rFonts w:ascii="ＭＳ ゴシック" w:eastAsia="ＭＳ ゴシック" w:hAnsi="ＭＳ ゴシック" w:hint="eastAsia"/>
          <w:sz w:val="24"/>
        </w:rPr>
        <w:t>神栄テストマシナリー</w:t>
      </w:r>
      <w:r w:rsidRPr="00FE72FC">
        <w:rPr>
          <w:rFonts w:ascii="ＭＳ ゴシック" w:eastAsia="ＭＳ ゴシック" w:hAnsi="ＭＳ ゴシック" w:hint="eastAsia"/>
          <w:sz w:val="24"/>
        </w:rPr>
        <w:t>株式会社</w:t>
      </w:r>
    </w:p>
    <w:p w:rsidR="00CA326E" w:rsidRPr="00FE72FC" w:rsidRDefault="00CA326E" w:rsidP="00CA326E">
      <w:pPr>
        <w:rPr>
          <w:rFonts w:ascii="ＭＳ ゴシック" w:eastAsia="ＭＳ ゴシック" w:hAnsi="ＭＳ ゴシック"/>
          <w:sz w:val="24"/>
        </w:rPr>
      </w:pPr>
      <w:r>
        <w:rPr>
          <w:rFonts w:ascii="ＭＳ ゴシック" w:eastAsia="ＭＳ ゴシック" w:hAnsi="ＭＳ ゴシック" w:hint="eastAsia"/>
          <w:sz w:val="24"/>
        </w:rPr>
        <w:t>事業開発部　波夛野　諭志</w:t>
      </w:r>
    </w:p>
    <w:p w:rsidR="00CA326E" w:rsidRPr="008A707C" w:rsidRDefault="00CA326E" w:rsidP="00CA326E">
      <w:pPr>
        <w:rPr>
          <w:rFonts w:ascii="ＭＳ ゴシック" w:eastAsia="ＭＳ ゴシック" w:hAnsi="ＭＳ ゴシック"/>
          <w:sz w:val="24"/>
        </w:rPr>
      </w:pPr>
      <w:r>
        <w:rPr>
          <w:rFonts w:ascii="ＭＳ ゴシック" w:eastAsia="ＭＳ ゴシック" w:hAnsi="ＭＳ ゴシック" w:hint="eastAsia"/>
          <w:sz w:val="24"/>
        </w:rPr>
        <w:t>T E L：029-848-3570</w:t>
      </w:r>
    </w:p>
    <w:p w:rsidR="00CA326E" w:rsidRDefault="00CA326E" w:rsidP="00CA326E">
      <w:pPr>
        <w:rPr>
          <w:rFonts w:ascii="ＭＳ ゴシック" w:eastAsia="ＭＳ ゴシック" w:hAnsi="ＭＳ ゴシック"/>
          <w:sz w:val="24"/>
        </w:rPr>
      </w:pPr>
      <w:r w:rsidRPr="00FE72FC">
        <w:rPr>
          <w:rFonts w:ascii="ＭＳ ゴシック" w:eastAsia="ＭＳ ゴシック" w:hAnsi="ＭＳ ゴシック" w:hint="eastAsia"/>
          <w:sz w:val="24"/>
        </w:rPr>
        <w:t>F</w:t>
      </w:r>
      <w:r>
        <w:rPr>
          <w:rFonts w:ascii="ＭＳ ゴシック" w:eastAsia="ＭＳ ゴシック" w:hAnsi="ＭＳ ゴシック" w:hint="eastAsia"/>
          <w:sz w:val="24"/>
        </w:rPr>
        <w:t xml:space="preserve"> </w:t>
      </w:r>
      <w:r w:rsidRPr="00FE72FC">
        <w:rPr>
          <w:rFonts w:ascii="ＭＳ ゴシック" w:eastAsia="ＭＳ ゴシック" w:hAnsi="ＭＳ ゴシック" w:hint="eastAsia"/>
          <w:sz w:val="24"/>
        </w:rPr>
        <w:t>A</w:t>
      </w:r>
      <w:r>
        <w:rPr>
          <w:rFonts w:ascii="ＭＳ ゴシック" w:eastAsia="ＭＳ ゴシック" w:hAnsi="ＭＳ ゴシック" w:hint="eastAsia"/>
          <w:sz w:val="24"/>
        </w:rPr>
        <w:t xml:space="preserve"> </w:t>
      </w:r>
      <w:r w:rsidRPr="00FE72FC">
        <w:rPr>
          <w:rFonts w:ascii="ＭＳ ゴシック" w:eastAsia="ＭＳ ゴシック" w:hAnsi="ＭＳ ゴシック" w:hint="eastAsia"/>
          <w:sz w:val="24"/>
        </w:rPr>
        <w:t>X：</w:t>
      </w:r>
      <w:r>
        <w:rPr>
          <w:rFonts w:ascii="ＭＳ ゴシック" w:eastAsia="ＭＳ ゴシック" w:hAnsi="ＭＳ ゴシック" w:hint="eastAsia"/>
          <w:sz w:val="24"/>
        </w:rPr>
        <w:t>029-848-3572</w:t>
      </w:r>
    </w:p>
    <w:p w:rsidR="00CA326E" w:rsidRDefault="00CA326E" w:rsidP="00CA326E">
      <w:pPr>
        <w:rPr>
          <w:rFonts w:ascii="ＭＳ ゴシック" w:eastAsia="ＭＳ ゴシック" w:hAnsi="ＭＳ ゴシック"/>
          <w:sz w:val="24"/>
        </w:rPr>
      </w:pPr>
      <w:r w:rsidRPr="00FE72FC">
        <w:rPr>
          <w:rFonts w:ascii="ＭＳ ゴシック" w:eastAsia="ＭＳ ゴシック" w:hAnsi="ＭＳ ゴシック" w:hint="eastAsia"/>
          <w:sz w:val="24"/>
        </w:rPr>
        <w:t>E-mail：</w:t>
      </w:r>
      <w:r w:rsidRPr="00364DF1">
        <w:rPr>
          <w:rFonts w:ascii="ＭＳ ゴシック" w:eastAsia="ＭＳ ゴシック" w:hAnsi="ＭＳ ゴシック"/>
          <w:sz w:val="24"/>
        </w:rPr>
        <w:t>s-hatano@stm.shinyei.co.jp</w:t>
      </w:r>
    </w:p>
    <w:p w:rsidR="002C08D0" w:rsidRPr="00CA326E" w:rsidRDefault="002C08D0" w:rsidP="00CA326E">
      <w:pPr>
        <w:rPr>
          <w:rFonts w:ascii="ＭＳ ゴシック" w:eastAsia="ＭＳ ゴシック" w:hAnsi="ＭＳ ゴシック"/>
          <w:sz w:val="24"/>
        </w:rPr>
      </w:pPr>
    </w:p>
    <w:sectPr w:rsidR="002C08D0" w:rsidRPr="00CA326E" w:rsidSect="00E120FA">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AB0" w:rsidRDefault="00FB4AB0">
      <w:r>
        <w:separator/>
      </w:r>
    </w:p>
  </w:endnote>
  <w:endnote w:type="continuationSeparator" w:id="0">
    <w:p w:rsidR="00FB4AB0" w:rsidRDefault="00FB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WinCharSetFFFF-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AB0" w:rsidRDefault="00FB4AB0">
      <w:r>
        <w:separator/>
      </w:r>
    </w:p>
  </w:footnote>
  <w:footnote w:type="continuationSeparator" w:id="0">
    <w:p w:rsidR="00FB4AB0" w:rsidRDefault="00FB4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0A9"/>
    <w:multiLevelType w:val="hybridMultilevel"/>
    <w:tmpl w:val="919461E4"/>
    <w:lvl w:ilvl="0" w:tplc="5AC6ED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2C73400"/>
    <w:multiLevelType w:val="hybridMultilevel"/>
    <w:tmpl w:val="3AD0888C"/>
    <w:lvl w:ilvl="0" w:tplc="16868856">
      <w:start w:val="1"/>
      <w:numFmt w:val="decimal"/>
      <w:lvlText w:val="%1)"/>
      <w:lvlJc w:val="left"/>
      <w:pPr>
        <w:tabs>
          <w:tab w:val="num" w:pos="1018"/>
        </w:tabs>
        <w:ind w:left="101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47C28BF"/>
    <w:multiLevelType w:val="hybridMultilevel"/>
    <w:tmpl w:val="599895D4"/>
    <w:lvl w:ilvl="0" w:tplc="F2FEC3BA">
      <w:start w:val="3"/>
      <w:numFmt w:val="bullet"/>
      <w:lvlText w:val="・"/>
      <w:lvlJc w:val="left"/>
      <w:pPr>
        <w:tabs>
          <w:tab w:val="num" w:pos="992"/>
        </w:tabs>
        <w:ind w:left="99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3">
    <w:nsid w:val="19BE48FD"/>
    <w:multiLevelType w:val="hybridMultilevel"/>
    <w:tmpl w:val="DC703C4C"/>
    <w:lvl w:ilvl="0" w:tplc="E1EE06B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6510F7D"/>
    <w:multiLevelType w:val="hybridMultilevel"/>
    <w:tmpl w:val="CFB87BF4"/>
    <w:lvl w:ilvl="0" w:tplc="B1E053E8">
      <w:start w:val="3"/>
      <w:numFmt w:val="bullet"/>
      <w:lvlText w:val="・"/>
      <w:lvlJc w:val="left"/>
      <w:pPr>
        <w:tabs>
          <w:tab w:val="num" w:pos="992"/>
        </w:tabs>
        <w:ind w:left="992"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5">
    <w:nsid w:val="55AC5D69"/>
    <w:multiLevelType w:val="hybridMultilevel"/>
    <w:tmpl w:val="636EE9D6"/>
    <w:lvl w:ilvl="0" w:tplc="C8643A28">
      <w:start w:val="5"/>
      <w:numFmt w:val="bullet"/>
      <w:lvlText w:val="※"/>
      <w:lvlJc w:val="left"/>
      <w:pPr>
        <w:tabs>
          <w:tab w:val="num" w:pos="360"/>
        </w:tabs>
        <w:ind w:left="360" w:hanging="360"/>
      </w:pPr>
      <w:rPr>
        <w:rFonts w:ascii="ＭＳ ゴシック" w:eastAsia="ＭＳ ゴシック" w:hAnsi="ＭＳ ゴシック" w:cs="ＭＳゴシック-WinCharSetFFFF-H"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DC"/>
    <w:rsid w:val="000032CE"/>
    <w:rsid w:val="00032DB2"/>
    <w:rsid w:val="0003685B"/>
    <w:rsid w:val="00045E89"/>
    <w:rsid w:val="00046077"/>
    <w:rsid w:val="000477B1"/>
    <w:rsid w:val="00052B6D"/>
    <w:rsid w:val="00061E9B"/>
    <w:rsid w:val="00064B76"/>
    <w:rsid w:val="00067B28"/>
    <w:rsid w:val="000768DF"/>
    <w:rsid w:val="00076D35"/>
    <w:rsid w:val="0008301C"/>
    <w:rsid w:val="0008344E"/>
    <w:rsid w:val="00084FFD"/>
    <w:rsid w:val="000907DA"/>
    <w:rsid w:val="000914D7"/>
    <w:rsid w:val="00091676"/>
    <w:rsid w:val="000A4B4D"/>
    <w:rsid w:val="000B101A"/>
    <w:rsid w:val="000B72C9"/>
    <w:rsid w:val="000C1F28"/>
    <w:rsid w:val="000C5FC7"/>
    <w:rsid w:val="000D0E77"/>
    <w:rsid w:val="000D1F10"/>
    <w:rsid w:val="000D67FA"/>
    <w:rsid w:val="000D6E68"/>
    <w:rsid w:val="000E4AA1"/>
    <w:rsid w:val="00101B55"/>
    <w:rsid w:val="00102D13"/>
    <w:rsid w:val="001140B3"/>
    <w:rsid w:val="00117BF2"/>
    <w:rsid w:val="001245D0"/>
    <w:rsid w:val="001304B8"/>
    <w:rsid w:val="00130B33"/>
    <w:rsid w:val="001359DE"/>
    <w:rsid w:val="00146768"/>
    <w:rsid w:val="001526AA"/>
    <w:rsid w:val="00163862"/>
    <w:rsid w:val="00182FA4"/>
    <w:rsid w:val="001842CE"/>
    <w:rsid w:val="001A7A99"/>
    <w:rsid w:val="001B1D77"/>
    <w:rsid w:val="001C190E"/>
    <w:rsid w:val="001D0B10"/>
    <w:rsid w:val="00202DEB"/>
    <w:rsid w:val="002034CE"/>
    <w:rsid w:val="00226C07"/>
    <w:rsid w:val="0024132F"/>
    <w:rsid w:val="00244C33"/>
    <w:rsid w:val="002528BA"/>
    <w:rsid w:val="00255E57"/>
    <w:rsid w:val="0026026B"/>
    <w:rsid w:val="00272F72"/>
    <w:rsid w:val="00275088"/>
    <w:rsid w:val="002759BC"/>
    <w:rsid w:val="002849E6"/>
    <w:rsid w:val="002932B9"/>
    <w:rsid w:val="0029507C"/>
    <w:rsid w:val="002A2111"/>
    <w:rsid w:val="002B1AF4"/>
    <w:rsid w:val="002C08D0"/>
    <w:rsid w:val="002C39BE"/>
    <w:rsid w:val="002C62A4"/>
    <w:rsid w:val="002F3FE5"/>
    <w:rsid w:val="00305BBC"/>
    <w:rsid w:val="003111A4"/>
    <w:rsid w:val="00312011"/>
    <w:rsid w:val="0032174E"/>
    <w:rsid w:val="00322D16"/>
    <w:rsid w:val="00332361"/>
    <w:rsid w:val="00335C7F"/>
    <w:rsid w:val="003462A0"/>
    <w:rsid w:val="00360E03"/>
    <w:rsid w:val="00364EDC"/>
    <w:rsid w:val="00373F5E"/>
    <w:rsid w:val="0039210B"/>
    <w:rsid w:val="00397AD5"/>
    <w:rsid w:val="003A7B34"/>
    <w:rsid w:val="003B26CB"/>
    <w:rsid w:val="003B6939"/>
    <w:rsid w:val="003C561A"/>
    <w:rsid w:val="003D17C3"/>
    <w:rsid w:val="003D36CB"/>
    <w:rsid w:val="003D4D1C"/>
    <w:rsid w:val="003E0467"/>
    <w:rsid w:val="003F2652"/>
    <w:rsid w:val="003F3FCC"/>
    <w:rsid w:val="004021D8"/>
    <w:rsid w:val="00404DE5"/>
    <w:rsid w:val="00412656"/>
    <w:rsid w:val="00426C51"/>
    <w:rsid w:val="00442F45"/>
    <w:rsid w:val="004626E0"/>
    <w:rsid w:val="00462AAE"/>
    <w:rsid w:val="004676BF"/>
    <w:rsid w:val="0047318B"/>
    <w:rsid w:val="004757E2"/>
    <w:rsid w:val="00475D30"/>
    <w:rsid w:val="004849D0"/>
    <w:rsid w:val="004A33A2"/>
    <w:rsid w:val="004A4049"/>
    <w:rsid w:val="004A58D9"/>
    <w:rsid w:val="004A6D09"/>
    <w:rsid w:val="004A7DD0"/>
    <w:rsid w:val="004F15D9"/>
    <w:rsid w:val="004F569D"/>
    <w:rsid w:val="00504D32"/>
    <w:rsid w:val="00511AD4"/>
    <w:rsid w:val="00524DE5"/>
    <w:rsid w:val="005314EF"/>
    <w:rsid w:val="0053516F"/>
    <w:rsid w:val="005405E7"/>
    <w:rsid w:val="00552A78"/>
    <w:rsid w:val="00553E62"/>
    <w:rsid w:val="00556615"/>
    <w:rsid w:val="00557CC9"/>
    <w:rsid w:val="00557EBA"/>
    <w:rsid w:val="0056654F"/>
    <w:rsid w:val="00567A07"/>
    <w:rsid w:val="005702B2"/>
    <w:rsid w:val="00595AC3"/>
    <w:rsid w:val="005A3D0C"/>
    <w:rsid w:val="005A682B"/>
    <w:rsid w:val="005B1483"/>
    <w:rsid w:val="005C5E1D"/>
    <w:rsid w:val="005D7CEF"/>
    <w:rsid w:val="005F10B6"/>
    <w:rsid w:val="00607380"/>
    <w:rsid w:val="006207B6"/>
    <w:rsid w:val="00627A0C"/>
    <w:rsid w:val="006368EC"/>
    <w:rsid w:val="00641DF0"/>
    <w:rsid w:val="00654332"/>
    <w:rsid w:val="0066548D"/>
    <w:rsid w:val="0067015E"/>
    <w:rsid w:val="006771E0"/>
    <w:rsid w:val="006909D6"/>
    <w:rsid w:val="006A0255"/>
    <w:rsid w:val="006B1647"/>
    <w:rsid w:val="006D0F17"/>
    <w:rsid w:val="006F07B6"/>
    <w:rsid w:val="006F558F"/>
    <w:rsid w:val="006F5DD1"/>
    <w:rsid w:val="006F6BC3"/>
    <w:rsid w:val="007071D4"/>
    <w:rsid w:val="0073131A"/>
    <w:rsid w:val="007601E3"/>
    <w:rsid w:val="00773165"/>
    <w:rsid w:val="007B3A2D"/>
    <w:rsid w:val="007E034E"/>
    <w:rsid w:val="007E241C"/>
    <w:rsid w:val="007F4C01"/>
    <w:rsid w:val="00802A8E"/>
    <w:rsid w:val="00805672"/>
    <w:rsid w:val="00805EAE"/>
    <w:rsid w:val="00806277"/>
    <w:rsid w:val="00846A3C"/>
    <w:rsid w:val="00864A50"/>
    <w:rsid w:val="0087138D"/>
    <w:rsid w:val="00886EFB"/>
    <w:rsid w:val="008875C5"/>
    <w:rsid w:val="00892DD7"/>
    <w:rsid w:val="00897C5F"/>
    <w:rsid w:val="008A649E"/>
    <w:rsid w:val="008A707C"/>
    <w:rsid w:val="008C00A4"/>
    <w:rsid w:val="008D30A0"/>
    <w:rsid w:val="0090120E"/>
    <w:rsid w:val="0090315E"/>
    <w:rsid w:val="00922EE7"/>
    <w:rsid w:val="00944FFE"/>
    <w:rsid w:val="009629A1"/>
    <w:rsid w:val="00981F29"/>
    <w:rsid w:val="00992794"/>
    <w:rsid w:val="00994BF6"/>
    <w:rsid w:val="00996982"/>
    <w:rsid w:val="009B3F25"/>
    <w:rsid w:val="009C33A0"/>
    <w:rsid w:val="009C6D19"/>
    <w:rsid w:val="009D4966"/>
    <w:rsid w:val="009F6704"/>
    <w:rsid w:val="00A050D3"/>
    <w:rsid w:val="00A10A6A"/>
    <w:rsid w:val="00A1205D"/>
    <w:rsid w:val="00A12749"/>
    <w:rsid w:val="00A17332"/>
    <w:rsid w:val="00A35001"/>
    <w:rsid w:val="00A35CEE"/>
    <w:rsid w:val="00A4371B"/>
    <w:rsid w:val="00A4739B"/>
    <w:rsid w:val="00A475F4"/>
    <w:rsid w:val="00A54F4A"/>
    <w:rsid w:val="00A73CB1"/>
    <w:rsid w:val="00A765B2"/>
    <w:rsid w:val="00A94187"/>
    <w:rsid w:val="00AA1803"/>
    <w:rsid w:val="00AB05DF"/>
    <w:rsid w:val="00AB0CAE"/>
    <w:rsid w:val="00AF3682"/>
    <w:rsid w:val="00AF6274"/>
    <w:rsid w:val="00B064B4"/>
    <w:rsid w:val="00B351A2"/>
    <w:rsid w:val="00B44719"/>
    <w:rsid w:val="00B44D1B"/>
    <w:rsid w:val="00B50991"/>
    <w:rsid w:val="00B53EA9"/>
    <w:rsid w:val="00B54779"/>
    <w:rsid w:val="00B61FBD"/>
    <w:rsid w:val="00B71794"/>
    <w:rsid w:val="00B763EF"/>
    <w:rsid w:val="00B95BE7"/>
    <w:rsid w:val="00BC09EA"/>
    <w:rsid w:val="00BF08BA"/>
    <w:rsid w:val="00BF3BDA"/>
    <w:rsid w:val="00BF6C00"/>
    <w:rsid w:val="00C213E2"/>
    <w:rsid w:val="00C26A8F"/>
    <w:rsid w:val="00C429F8"/>
    <w:rsid w:val="00C42B5D"/>
    <w:rsid w:val="00C50FBA"/>
    <w:rsid w:val="00C61978"/>
    <w:rsid w:val="00C62143"/>
    <w:rsid w:val="00C63CC0"/>
    <w:rsid w:val="00C70822"/>
    <w:rsid w:val="00C7179C"/>
    <w:rsid w:val="00C829C2"/>
    <w:rsid w:val="00C90833"/>
    <w:rsid w:val="00C9489A"/>
    <w:rsid w:val="00C95DEC"/>
    <w:rsid w:val="00CA326E"/>
    <w:rsid w:val="00CA6B68"/>
    <w:rsid w:val="00CC3635"/>
    <w:rsid w:val="00CC6A54"/>
    <w:rsid w:val="00CD6552"/>
    <w:rsid w:val="00CE4C7F"/>
    <w:rsid w:val="00CF30DB"/>
    <w:rsid w:val="00CF3968"/>
    <w:rsid w:val="00D008A1"/>
    <w:rsid w:val="00D13122"/>
    <w:rsid w:val="00D249A8"/>
    <w:rsid w:val="00D27327"/>
    <w:rsid w:val="00D5793F"/>
    <w:rsid w:val="00D70066"/>
    <w:rsid w:val="00D705AC"/>
    <w:rsid w:val="00D747B1"/>
    <w:rsid w:val="00D74F69"/>
    <w:rsid w:val="00D850C3"/>
    <w:rsid w:val="00D8708D"/>
    <w:rsid w:val="00D905E0"/>
    <w:rsid w:val="00DA2745"/>
    <w:rsid w:val="00DA3402"/>
    <w:rsid w:val="00DB13A1"/>
    <w:rsid w:val="00DC145C"/>
    <w:rsid w:val="00DC1B60"/>
    <w:rsid w:val="00DC2548"/>
    <w:rsid w:val="00DC3AED"/>
    <w:rsid w:val="00DC7569"/>
    <w:rsid w:val="00DE3678"/>
    <w:rsid w:val="00DF21CC"/>
    <w:rsid w:val="00E00B48"/>
    <w:rsid w:val="00E038E4"/>
    <w:rsid w:val="00E10F31"/>
    <w:rsid w:val="00E120FA"/>
    <w:rsid w:val="00E2330D"/>
    <w:rsid w:val="00E40E0C"/>
    <w:rsid w:val="00E44C76"/>
    <w:rsid w:val="00E508A5"/>
    <w:rsid w:val="00E50FD7"/>
    <w:rsid w:val="00E53445"/>
    <w:rsid w:val="00E53494"/>
    <w:rsid w:val="00E53FF9"/>
    <w:rsid w:val="00E56C63"/>
    <w:rsid w:val="00E666E3"/>
    <w:rsid w:val="00E77505"/>
    <w:rsid w:val="00E80C47"/>
    <w:rsid w:val="00E9144D"/>
    <w:rsid w:val="00E978DB"/>
    <w:rsid w:val="00EA1899"/>
    <w:rsid w:val="00EA47C3"/>
    <w:rsid w:val="00EA480C"/>
    <w:rsid w:val="00EC2D75"/>
    <w:rsid w:val="00EC5BFB"/>
    <w:rsid w:val="00ED5109"/>
    <w:rsid w:val="00EE5870"/>
    <w:rsid w:val="00EF0DB5"/>
    <w:rsid w:val="00EF26D1"/>
    <w:rsid w:val="00F00539"/>
    <w:rsid w:val="00F13357"/>
    <w:rsid w:val="00F1405A"/>
    <w:rsid w:val="00F40642"/>
    <w:rsid w:val="00F44021"/>
    <w:rsid w:val="00F51AA5"/>
    <w:rsid w:val="00F5564F"/>
    <w:rsid w:val="00F64E8D"/>
    <w:rsid w:val="00F94808"/>
    <w:rsid w:val="00FB1FE7"/>
    <w:rsid w:val="00FB4AB0"/>
    <w:rsid w:val="00FE2521"/>
    <w:rsid w:val="00FE72FC"/>
    <w:rsid w:val="00FF3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978DB"/>
    <w:pPr>
      <w:keepNext/>
      <w:outlineLvl w:val="0"/>
    </w:pPr>
    <w:rPr>
      <w:rFonts w:ascii="Arial" w:eastAsia="MS UI Gothic" w:hAnsi="Arial"/>
      <w:b/>
      <w:sz w:val="28"/>
    </w:rPr>
  </w:style>
  <w:style w:type="paragraph" w:styleId="2">
    <w:name w:val="heading 2"/>
    <w:basedOn w:val="a"/>
    <w:next w:val="a"/>
    <w:qFormat/>
    <w:rsid w:val="00E978DB"/>
    <w:pPr>
      <w:keepNext/>
      <w:outlineLvl w:val="1"/>
    </w:pPr>
    <w:rPr>
      <w:rFonts w:ascii="MS UI Gothic" w:eastAsia="MS UI Gothic" w:hAnsi="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4EDC"/>
    <w:pPr>
      <w:tabs>
        <w:tab w:val="center" w:pos="4252"/>
        <w:tab w:val="right" w:pos="8504"/>
      </w:tabs>
      <w:snapToGrid w:val="0"/>
    </w:pPr>
  </w:style>
  <w:style w:type="paragraph" w:styleId="a4">
    <w:name w:val="footer"/>
    <w:basedOn w:val="a"/>
    <w:link w:val="a5"/>
    <w:rsid w:val="00364EDC"/>
    <w:pPr>
      <w:tabs>
        <w:tab w:val="center" w:pos="4252"/>
        <w:tab w:val="right" w:pos="8504"/>
      </w:tabs>
      <w:snapToGrid w:val="0"/>
    </w:pPr>
  </w:style>
  <w:style w:type="table" w:styleId="a6">
    <w:name w:val="Table Grid"/>
    <w:basedOn w:val="a1"/>
    <w:rsid w:val="00364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C08D0"/>
    <w:rPr>
      <w:color w:val="0000FF"/>
      <w:u w:val="single"/>
    </w:rPr>
  </w:style>
  <w:style w:type="character" w:styleId="a8">
    <w:name w:val="annotation reference"/>
    <w:semiHidden/>
    <w:rsid w:val="005F10B6"/>
    <w:rPr>
      <w:sz w:val="18"/>
      <w:szCs w:val="18"/>
    </w:rPr>
  </w:style>
  <w:style w:type="paragraph" w:styleId="a9">
    <w:name w:val="annotation text"/>
    <w:basedOn w:val="a"/>
    <w:semiHidden/>
    <w:rsid w:val="005F10B6"/>
    <w:pPr>
      <w:jc w:val="left"/>
    </w:pPr>
  </w:style>
  <w:style w:type="paragraph" w:styleId="aa">
    <w:name w:val="annotation subject"/>
    <w:basedOn w:val="a9"/>
    <w:next w:val="a9"/>
    <w:semiHidden/>
    <w:rsid w:val="005F10B6"/>
    <w:rPr>
      <w:b/>
      <w:bCs/>
    </w:rPr>
  </w:style>
  <w:style w:type="paragraph" w:styleId="ab">
    <w:name w:val="Balloon Text"/>
    <w:basedOn w:val="a"/>
    <w:semiHidden/>
    <w:rsid w:val="005F10B6"/>
    <w:rPr>
      <w:rFonts w:ascii="Arial" w:eastAsia="ＭＳ ゴシック" w:hAnsi="Arial"/>
      <w:sz w:val="18"/>
      <w:szCs w:val="18"/>
    </w:rPr>
  </w:style>
  <w:style w:type="character" w:styleId="ac">
    <w:name w:val="FollowedHyperlink"/>
    <w:rsid w:val="00C62143"/>
    <w:rPr>
      <w:color w:val="800080"/>
      <w:u w:val="single"/>
    </w:rPr>
  </w:style>
  <w:style w:type="character" w:customStyle="1" w:styleId="a5">
    <w:name w:val="フッター (文字)"/>
    <w:link w:val="a4"/>
    <w:semiHidden/>
    <w:rsid w:val="00117BF2"/>
    <w:rPr>
      <w:rFonts w:ascii="Century" w:eastAsia="ＭＳ 明朝" w:hAnsi="Century"/>
      <w:kern w:val="2"/>
      <w:sz w:val="21"/>
      <w:szCs w:val="24"/>
      <w:lang w:val="en-US" w:eastAsia="ja-JP" w:bidi="ar-SA"/>
    </w:rPr>
  </w:style>
  <w:style w:type="paragraph" w:styleId="ad">
    <w:name w:val="Plain Text"/>
    <w:basedOn w:val="a"/>
    <w:link w:val="ae"/>
    <w:uiPriority w:val="99"/>
    <w:semiHidden/>
    <w:unhideWhenUsed/>
    <w:rsid w:val="005D7CEF"/>
    <w:pPr>
      <w:jc w:val="left"/>
    </w:pPr>
    <w:rPr>
      <w:rFonts w:ascii="ＭＳ ゴシック" w:eastAsia="ＭＳ ゴシック" w:hAnsi="Courier New" w:cs="Courier New"/>
      <w:sz w:val="20"/>
      <w:szCs w:val="21"/>
    </w:rPr>
  </w:style>
  <w:style w:type="character" w:customStyle="1" w:styleId="ae">
    <w:name w:val="書式なし (文字)"/>
    <w:link w:val="ad"/>
    <w:uiPriority w:val="99"/>
    <w:semiHidden/>
    <w:rsid w:val="005D7CEF"/>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978DB"/>
    <w:pPr>
      <w:keepNext/>
      <w:outlineLvl w:val="0"/>
    </w:pPr>
    <w:rPr>
      <w:rFonts w:ascii="Arial" w:eastAsia="MS UI Gothic" w:hAnsi="Arial"/>
      <w:b/>
      <w:sz w:val="28"/>
    </w:rPr>
  </w:style>
  <w:style w:type="paragraph" w:styleId="2">
    <w:name w:val="heading 2"/>
    <w:basedOn w:val="a"/>
    <w:next w:val="a"/>
    <w:qFormat/>
    <w:rsid w:val="00E978DB"/>
    <w:pPr>
      <w:keepNext/>
      <w:outlineLvl w:val="1"/>
    </w:pPr>
    <w:rPr>
      <w:rFonts w:ascii="MS UI Gothic" w:eastAsia="MS UI Gothic" w:hAnsi="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4EDC"/>
    <w:pPr>
      <w:tabs>
        <w:tab w:val="center" w:pos="4252"/>
        <w:tab w:val="right" w:pos="8504"/>
      </w:tabs>
      <w:snapToGrid w:val="0"/>
    </w:pPr>
  </w:style>
  <w:style w:type="paragraph" w:styleId="a4">
    <w:name w:val="footer"/>
    <w:basedOn w:val="a"/>
    <w:link w:val="a5"/>
    <w:rsid w:val="00364EDC"/>
    <w:pPr>
      <w:tabs>
        <w:tab w:val="center" w:pos="4252"/>
        <w:tab w:val="right" w:pos="8504"/>
      </w:tabs>
      <w:snapToGrid w:val="0"/>
    </w:pPr>
  </w:style>
  <w:style w:type="table" w:styleId="a6">
    <w:name w:val="Table Grid"/>
    <w:basedOn w:val="a1"/>
    <w:rsid w:val="00364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C08D0"/>
    <w:rPr>
      <w:color w:val="0000FF"/>
      <w:u w:val="single"/>
    </w:rPr>
  </w:style>
  <w:style w:type="character" w:styleId="a8">
    <w:name w:val="annotation reference"/>
    <w:semiHidden/>
    <w:rsid w:val="005F10B6"/>
    <w:rPr>
      <w:sz w:val="18"/>
      <w:szCs w:val="18"/>
    </w:rPr>
  </w:style>
  <w:style w:type="paragraph" w:styleId="a9">
    <w:name w:val="annotation text"/>
    <w:basedOn w:val="a"/>
    <w:semiHidden/>
    <w:rsid w:val="005F10B6"/>
    <w:pPr>
      <w:jc w:val="left"/>
    </w:pPr>
  </w:style>
  <w:style w:type="paragraph" w:styleId="aa">
    <w:name w:val="annotation subject"/>
    <w:basedOn w:val="a9"/>
    <w:next w:val="a9"/>
    <w:semiHidden/>
    <w:rsid w:val="005F10B6"/>
    <w:rPr>
      <w:b/>
      <w:bCs/>
    </w:rPr>
  </w:style>
  <w:style w:type="paragraph" w:styleId="ab">
    <w:name w:val="Balloon Text"/>
    <w:basedOn w:val="a"/>
    <w:semiHidden/>
    <w:rsid w:val="005F10B6"/>
    <w:rPr>
      <w:rFonts w:ascii="Arial" w:eastAsia="ＭＳ ゴシック" w:hAnsi="Arial"/>
      <w:sz w:val="18"/>
      <w:szCs w:val="18"/>
    </w:rPr>
  </w:style>
  <w:style w:type="character" w:styleId="ac">
    <w:name w:val="FollowedHyperlink"/>
    <w:rsid w:val="00C62143"/>
    <w:rPr>
      <w:color w:val="800080"/>
      <w:u w:val="single"/>
    </w:rPr>
  </w:style>
  <w:style w:type="character" w:customStyle="1" w:styleId="a5">
    <w:name w:val="フッター (文字)"/>
    <w:link w:val="a4"/>
    <w:semiHidden/>
    <w:rsid w:val="00117BF2"/>
    <w:rPr>
      <w:rFonts w:ascii="Century" w:eastAsia="ＭＳ 明朝" w:hAnsi="Century"/>
      <w:kern w:val="2"/>
      <w:sz w:val="21"/>
      <w:szCs w:val="24"/>
      <w:lang w:val="en-US" w:eastAsia="ja-JP" w:bidi="ar-SA"/>
    </w:rPr>
  </w:style>
  <w:style w:type="paragraph" w:styleId="ad">
    <w:name w:val="Plain Text"/>
    <w:basedOn w:val="a"/>
    <w:link w:val="ae"/>
    <w:uiPriority w:val="99"/>
    <w:semiHidden/>
    <w:unhideWhenUsed/>
    <w:rsid w:val="005D7CEF"/>
    <w:pPr>
      <w:jc w:val="left"/>
    </w:pPr>
    <w:rPr>
      <w:rFonts w:ascii="ＭＳ ゴシック" w:eastAsia="ＭＳ ゴシック" w:hAnsi="Courier New" w:cs="Courier New"/>
      <w:sz w:val="20"/>
      <w:szCs w:val="21"/>
    </w:rPr>
  </w:style>
  <w:style w:type="character" w:customStyle="1" w:styleId="ae">
    <w:name w:val="書式なし (文字)"/>
    <w:link w:val="ad"/>
    <w:uiPriority w:val="99"/>
    <w:semiHidden/>
    <w:rsid w:val="005D7CE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069120">
      <w:bodyDiv w:val="1"/>
      <w:marLeft w:val="0"/>
      <w:marRight w:val="0"/>
      <w:marTop w:val="0"/>
      <w:marBottom w:val="0"/>
      <w:divBdr>
        <w:top w:val="none" w:sz="0" w:space="0" w:color="auto"/>
        <w:left w:val="none" w:sz="0" w:space="0" w:color="auto"/>
        <w:bottom w:val="none" w:sz="0" w:space="0" w:color="auto"/>
        <w:right w:val="none" w:sz="0" w:space="0" w:color="auto"/>
      </w:divBdr>
    </w:div>
    <w:div w:id="199845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goo.gl/maps/eiOb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B363D-1B81-403E-9651-FB63213E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241</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神栄テクノロジー株式会社 セミナーのご案内</vt:lpstr>
      <vt:lpstr>神栄テクノロジー株式会社 セミナーのご案内</vt:lpstr>
    </vt:vector>
  </TitlesOfParts>
  <Company>Microsoft</Company>
  <LinksUpToDate>false</LinksUpToDate>
  <CharactersWithSpaces>1612</CharactersWithSpaces>
  <SharedDoc>false</SharedDoc>
  <HLinks>
    <vt:vector size="6" baseType="variant">
      <vt:variant>
        <vt:i4>5373997</vt:i4>
      </vt:variant>
      <vt:variant>
        <vt:i4>0</vt:i4>
      </vt:variant>
      <vt:variant>
        <vt:i4>0</vt:i4>
      </vt:variant>
      <vt:variant>
        <vt:i4>5</vt:i4>
      </vt:variant>
      <vt:variant>
        <vt:lpwstr>http://www.shinyei-tm.co.jp/main_aboutus.html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神栄テクノロジー株式会社 セミナーのご案内</dc:title>
  <dc:creator>t-kuroda</dc:creator>
  <cp:lastModifiedBy>川口 和晃</cp:lastModifiedBy>
  <cp:revision>5</cp:revision>
  <cp:lastPrinted>2015-04-29T23:48:00Z</cp:lastPrinted>
  <dcterms:created xsi:type="dcterms:W3CDTF">2018-11-15T06:21:00Z</dcterms:created>
  <dcterms:modified xsi:type="dcterms:W3CDTF">2018-12-03T09:47:00Z</dcterms:modified>
</cp:coreProperties>
</file>