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5" w:type="dxa"/>
        <w:tblInd w:w="108" w:type="dxa"/>
        <w:tblBorders>
          <w:top w:val="single" w:sz="12" w:space="0" w:color="auto"/>
          <w:left w:val="single" w:sz="12" w:space="0" w:color="auto"/>
          <w:bottom w:val="single" w:sz="12" w:space="0" w:color="auto"/>
          <w:right w:val="single" w:sz="12" w:space="0" w:color="auto"/>
        </w:tblBorders>
        <w:shd w:val="clear" w:color="auto" w:fill="B3B3B3"/>
        <w:tblLook w:val="01E0" w:firstRow="1" w:lastRow="1" w:firstColumn="1" w:lastColumn="1" w:noHBand="0" w:noVBand="0"/>
      </w:tblPr>
      <w:tblGrid>
        <w:gridCol w:w="9545"/>
      </w:tblGrid>
      <w:tr w:rsidR="00364EDC" w:rsidRPr="00F44021" w:rsidTr="00AF3682">
        <w:trPr>
          <w:trHeight w:val="536"/>
        </w:trPr>
        <w:tc>
          <w:tcPr>
            <w:tcW w:w="9545" w:type="dxa"/>
            <w:shd w:val="clear" w:color="auto" w:fill="B3B3B3"/>
            <w:vAlign w:val="center"/>
          </w:tcPr>
          <w:p w:rsidR="00364EDC" w:rsidRPr="00F44021" w:rsidRDefault="008A649E" w:rsidP="00F44021">
            <w:pPr>
              <w:jc w:val="center"/>
              <w:rPr>
                <w:rFonts w:ascii="ＭＳ ゴシック" w:eastAsia="ＭＳ ゴシック" w:hAnsi="ＭＳ ゴシック"/>
                <w:sz w:val="32"/>
                <w:szCs w:val="32"/>
              </w:rPr>
            </w:pPr>
            <w:r>
              <w:rPr>
                <w:rFonts w:ascii="ＭＳ ゴシック" w:eastAsia="ＭＳ ゴシック" w:hAnsi="ＭＳ ゴシック" w:hint="eastAsia"/>
                <w:sz w:val="28"/>
                <w:szCs w:val="32"/>
              </w:rPr>
              <w:t>輸送包装</w:t>
            </w:r>
            <w:r w:rsidR="00364EDC" w:rsidRPr="00AF3682">
              <w:rPr>
                <w:rFonts w:ascii="ＭＳ ゴシック" w:eastAsia="ＭＳ ゴシック" w:hAnsi="ＭＳ ゴシック" w:hint="eastAsia"/>
                <w:sz w:val="28"/>
                <w:szCs w:val="32"/>
              </w:rPr>
              <w:t>セミナーのご案内</w:t>
            </w:r>
          </w:p>
        </w:tc>
      </w:tr>
      <w:tr w:rsidR="00364EDC" w:rsidRPr="00F44021" w:rsidTr="00AF3682">
        <w:trPr>
          <w:trHeight w:val="407"/>
        </w:trPr>
        <w:tc>
          <w:tcPr>
            <w:tcW w:w="9545" w:type="dxa"/>
            <w:shd w:val="clear" w:color="auto" w:fill="E6E6E6"/>
            <w:vAlign w:val="center"/>
          </w:tcPr>
          <w:p w:rsidR="00364EDC" w:rsidRPr="00F44021" w:rsidRDefault="00AF3682" w:rsidP="006909D6">
            <w:pPr>
              <w:jc w:val="center"/>
              <w:rPr>
                <w:rFonts w:ascii="ＭＳ ゴシック" w:eastAsia="ＭＳ ゴシック" w:hAnsi="ＭＳ ゴシック"/>
                <w:sz w:val="24"/>
              </w:rPr>
            </w:pPr>
            <w:r>
              <w:rPr>
                <w:rFonts w:ascii="ＭＳ ゴシック" w:eastAsia="ＭＳ ゴシック" w:hAnsi="ＭＳ ゴシック" w:hint="eastAsia"/>
                <w:sz w:val="24"/>
              </w:rPr>
              <w:t>テーマ：「</w:t>
            </w:r>
            <w:r w:rsidR="006909D6">
              <w:rPr>
                <w:rFonts w:ascii="ＭＳ ゴシック" w:eastAsia="ＭＳ ゴシック" w:hAnsi="ＭＳ ゴシック" w:hint="eastAsia"/>
                <w:sz w:val="24"/>
              </w:rPr>
              <w:t>輸送安全のための取り組み</w:t>
            </w:r>
            <w:r w:rsidR="00364EDC" w:rsidRPr="00F44021">
              <w:rPr>
                <w:rFonts w:ascii="ＭＳ ゴシック" w:eastAsia="ＭＳ ゴシック" w:hAnsi="ＭＳ ゴシック" w:hint="eastAsia"/>
                <w:sz w:val="24"/>
              </w:rPr>
              <w:t>」</w:t>
            </w:r>
          </w:p>
        </w:tc>
      </w:tr>
      <w:tr w:rsidR="00364EDC" w:rsidRPr="00F44021">
        <w:trPr>
          <w:trHeight w:val="12945"/>
        </w:trPr>
        <w:tc>
          <w:tcPr>
            <w:tcW w:w="9545" w:type="dxa"/>
            <w:shd w:val="clear" w:color="auto" w:fill="auto"/>
          </w:tcPr>
          <w:p w:rsidR="00DA2745" w:rsidRPr="0026026B" w:rsidRDefault="00364EDC" w:rsidP="00D905E0">
            <w:pPr>
              <w:rPr>
                <w:rFonts w:ascii="ＭＳ Ｐゴシック" w:eastAsia="ＭＳ Ｐゴシック" w:hAnsi="ＭＳ Ｐゴシック"/>
                <w:sz w:val="20"/>
                <w:szCs w:val="20"/>
              </w:rPr>
            </w:pPr>
            <w:r w:rsidRPr="0026026B">
              <w:rPr>
                <w:rFonts w:ascii="ＭＳ Ｐゴシック" w:eastAsia="ＭＳ Ｐゴシック" w:hAnsi="ＭＳ Ｐゴシック" w:hint="eastAsia"/>
                <w:sz w:val="20"/>
                <w:szCs w:val="20"/>
              </w:rPr>
              <w:t xml:space="preserve">日　　</w:t>
            </w:r>
            <w:r w:rsidR="006F5DD1" w:rsidRPr="0026026B">
              <w:rPr>
                <w:rFonts w:ascii="ＭＳ Ｐゴシック" w:eastAsia="ＭＳ Ｐゴシック" w:hAnsi="ＭＳ Ｐゴシック" w:hint="eastAsia"/>
                <w:sz w:val="20"/>
                <w:szCs w:val="20"/>
              </w:rPr>
              <w:t xml:space="preserve">　</w:t>
            </w:r>
            <w:r w:rsidRPr="0026026B">
              <w:rPr>
                <w:rFonts w:ascii="ＭＳ Ｐゴシック" w:eastAsia="ＭＳ Ｐゴシック" w:hAnsi="ＭＳ Ｐゴシック" w:hint="eastAsia"/>
                <w:sz w:val="20"/>
                <w:szCs w:val="20"/>
              </w:rPr>
              <w:t>時：</w:t>
            </w:r>
            <w:r w:rsidR="00511AD4">
              <w:rPr>
                <w:rFonts w:ascii="ＭＳ Ｐゴシック" w:eastAsia="ＭＳ Ｐゴシック" w:hAnsi="ＭＳ Ｐゴシック" w:hint="eastAsia"/>
                <w:sz w:val="20"/>
                <w:szCs w:val="20"/>
              </w:rPr>
              <w:t>２０１８</w:t>
            </w:r>
            <w:r w:rsidRPr="0026026B">
              <w:rPr>
                <w:rFonts w:ascii="ＭＳ Ｐゴシック" w:eastAsia="ＭＳ Ｐゴシック" w:hAnsi="ＭＳ Ｐゴシック" w:hint="eastAsia"/>
                <w:sz w:val="20"/>
                <w:szCs w:val="20"/>
              </w:rPr>
              <w:t>年</w:t>
            </w:r>
            <w:r w:rsidR="000E4AA1">
              <w:rPr>
                <w:rFonts w:ascii="ＭＳ Ｐゴシック" w:eastAsia="ＭＳ Ｐゴシック" w:hAnsi="ＭＳ Ｐゴシック" w:hint="eastAsia"/>
                <w:sz w:val="20"/>
                <w:szCs w:val="20"/>
              </w:rPr>
              <w:t>０５</w:t>
            </w:r>
            <w:r w:rsidRPr="0026026B">
              <w:rPr>
                <w:rFonts w:ascii="ＭＳ Ｐゴシック" w:eastAsia="ＭＳ Ｐゴシック" w:hAnsi="ＭＳ Ｐゴシック" w:hint="eastAsia"/>
                <w:sz w:val="20"/>
                <w:szCs w:val="20"/>
              </w:rPr>
              <w:t>月</w:t>
            </w:r>
            <w:r w:rsidR="008A649E">
              <w:rPr>
                <w:rFonts w:ascii="ＭＳ Ｐゴシック" w:eastAsia="ＭＳ Ｐゴシック" w:hAnsi="ＭＳ Ｐゴシック" w:hint="eastAsia"/>
                <w:sz w:val="20"/>
                <w:szCs w:val="20"/>
              </w:rPr>
              <w:t>２</w:t>
            </w:r>
            <w:r w:rsidR="000E4AA1">
              <w:rPr>
                <w:rFonts w:ascii="ＭＳ Ｐゴシック" w:eastAsia="ＭＳ Ｐゴシック" w:hAnsi="ＭＳ Ｐゴシック" w:hint="eastAsia"/>
                <w:sz w:val="20"/>
                <w:szCs w:val="20"/>
              </w:rPr>
              <w:t>１</w:t>
            </w:r>
            <w:r w:rsidR="000D6E68" w:rsidRPr="0026026B">
              <w:rPr>
                <w:rFonts w:ascii="ＭＳ Ｐゴシック" w:eastAsia="ＭＳ Ｐゴシック" w:hAnsi="ＭＳ Ｐゴシック" w:hint="eastAsia"/>
                <w:sz w:val="20"/>
                <w:szCs w:val="20"/>
              </w:rPr>
              <w:t>日（</w:t>
            </w:r>
            <w:r w:rsidR="000D1F10">
              <w:rPr>
                <w:rFonts w:ascii="ＭＳ Ｐゴシック" w:eastAsia="ＭＳ Ｐゴシック" w:hAnsi="ＭＳ Ｐゴシック" w:hint="eastAsia"/>
                <w:sz w:val="20"/>
                <w:szCs w:val="20"/>
              </w:rPr>
              <w:t>月</w:t>
            </w:r>
            <w:r w:rsidR="000D6E68" w:rsidRPr="0026026B">
              <w:rPr>
                <w:rFonts w:ascii="ＭＳ Ｐゴシック" w:eastAsia="ＭＳ Ｐゴシック" w:hAnsi="ＭＳ Ｐゴシック" w:hint="eastAsia"/>
                <w:sz w:val="20"/>
                <w:szCs w:val="20"/>
              </w:rPr>
              <w:t>）</w:t>
            </w:r>
            <w:r w:rsidR="000E4AA1">
              <w:rPr>
                <w:rFonts w:ascii="ＭＳ Ｐゴシック" w:eastAsia="ＭＳ Ｐゴシック" w:hAnsi="ＭＳ Ｐゴシック" w:hint="eastAsia"/>
                <w:sz w:val="20"/>
                <w:szCs w:val="20"/>
              </w:rPr>
              <w:t>１３：０</w:t>
            </w:r>
            <w:r w:rsidR="00DA2745" w:rsidRPr="0026026B">
              <w:rPr>
                <w:rFonts w:ascii="ＭＳ Ｐゴシック" w:eastAsia="ＭＳ Ｐゴシック" w:hAnsi="ＭＳ Ｐゴシック" w:hint="eastAsia"/>
                <w:sz w:val="20"/>
                <w:szCs w:val="20"/>
              </w:rPr>
              <w:t>０</w:t>
            </w:r>
            <w:r w:rsidRPr="0026026B">
              <w:rPr>
                <w:rFonts w:ascii="ＭＳ Ｐゴシック" w:eastAsia="ＭＳ Ｐゴシック" w:hAnsi="ＭＳ Ｐゴシック" w:hint="eastAsia"/>
                <w:sz w:val="20"/>
                <w:szCs w:val="20"/>
              </w:rPr>
              <w:t xml:space="preserve"> ～</w:t>
            </w:r>
            <w:r w:rsidR="00DA2745" w:rsidRPr="0026026B">
              <w:rPr>
                <w:rFonts w:ascii="ＭＳ Ｐゴシック" w:eastAsia="ＭＳ Ｐゴシック" w:hAnsi="ＭＳ Ｐゴシック" w:hint="eastAsia"/>
                <w:sz w:val="20"/>
                <w:szCs w:val="20"/>
              </w:rPr>
              <w:t xml:space="preserve"> </w:t>
            </w:r>
            <w:r w:rsidR="000E4AA1">
              <w:rPr>
                <w:rFonts w:ascii="ＭＳ Ｐゴシック" w:eastAsia="ＭＳ Ｐゴシック" w:hAnsi="ＭＳ Ｐゴシック" w:hint="eastAsia"/>
                <w:sz w:val="20"/>
                <w:szCs w:val="20"/>
              </w:rPr>
              <w:t>１６：３</w:t>
            </w:r>
            <w:r w:rsidR="004F569D">
              <w:rPr>
                <w:rFonts w:ascii="ＭＳ Ｐゴシック" w:eastAsia="ＭＳ Ｐゴシック" w:hAnsi="ＭＳ Ｐゴシック" w:hint="eastAsia"/>
                <w:sz w:val="20"/>
                <w:szCs w:val="20"/>
              </w:rPr>
              <w:t>０</w:t>
            </w:r>
            <w:r w:rsidR="000D6E68" w:rsidRPr="0026026B">
              <w:rPr>
                <w:rFonts w:ascii="ＭＳ Ｐゴシック" w:eastAsia="ＭＳ Ｐゴシック" w:hAnsi="ＭＳ Ｐゴシック" w:hint="eastAsia"/>
                <w:sz w:val="20"/>
                <w:szCs w:val="20"/>
              </w:rPr>
              <w:t xml:space="preserve"> </w:t>
            </w:r>
            <w:r w:rsidR="00D905E0" w:rsidRPr="0026026B">
              <w:rPr>
                <w:rFonts w:ascii="ＭＳ Ｐゴシック" w:eastAsia="ＭＳ Ｐゴシック" w:hAnsi="ＭＳ Ｐゴシック" w:hint="eastAsia"/>
                <w:sz w:val="20"/>
                <w:szCs w:val="20"/>
              </w:rPr>
              <w:t xml:space="preserve">　</w:t>
            </w:r>
            <w:r w:rsidR="000D6E68" w:rsidRPr="0026026B">
              <w:rPr>
                <w:rFonts w:ascii="ＭＳ Ｐゴシック" w:eastAsia="ＭＳ Ｐゴシック" w:hAnsi="ＭＳ Ｐゴシック" w:hint="eastAsia"/>
                <w:sz w:val="20"/>
                <w:szCs w:val="20"/>
              </w:rPr>
              <w:t>開場時間</w:t>
            </w:r>
            <w:r w:rsidR="000E4AA1">
              <w:rPr>
                <w:rFonts w:ascii="ＭＳ Ｐゴシック" w:eastAsia="ＭＳ Ｐゴシック" w:hAnsi="ＭＳ Ｐゴシック" w:hint="eastAsia"/>
                <w:sz w:val="20"/>
                <w:szCs w:val="20"/>
              </w:rPr>
              <w:t>１２</w:t>
            </w:r>
            <w:r w:rsidR="00CA6B68" w:rsidRPr="0026026B">
              <w:rPr>
                <w:rFonts w:ascii="ＭＳ Ｐゴシック" w:eastAsia="ＭＳ Ｐゴシック" w:hAnsi="ＭＳ Ｐゴシック" w:hint="eastAsia"/>
                <w:sz w:val="20"/>
                <w:szCs w:val="20"/>
              </w:rPr>
              <w:t>:</w:t>
            </w:r>
            <w:r w:rsidR="000E4AA1">
              <w:rPr>
                <w:rFonts w:ascii="ＭＳ Ｐゴシック" w:eastAsia="ＭＳ Ｐゴシック" w:hAnsi="ＭＳ Ｐゴシック" w:hint="eastAsia"/>
                <w:sz w:val="20"/>
                <w:szCs w:val="20"/>
              </w:rPr>
              <w:t>３</w:t>
            </w:r>
            <w:r w:rsidR="00DA2745" w:rsidRPr="0026026B">
              <w:rPr>
                <w:rFonts w:ascii="ＭＳ Ｐゴシック" w:eastAsia="ＭＳ Ｐゴシック" w:hAnsi="ＭＳ Ｐゴシック" w:hint="eastAsia"/>
                <w:sz w:val="20"/>
                <w:szCs w:val="20"/>
              </w:rPr>
              <w:t>０</w:t>
            </w:r>
            <w:r w:rsidR="00D905E0" w:rsidRPr="0026026B">
              <w:rPr>
                <w:rFonts w:ascii="ＭＳ Ｐゴシック" w:eastAsia="ＭＳ Ｐゴシック" w:hAnsi="ＭＳ Ｐゴシック" w:hint="eastAsia"/>
                <w:sz w:val="20"/>
                <w:szCs w:val="20"/>
              </w:rPr>
              <w:t>～</w:t>
            </w:r>
          </w:p>
          <w:p w:rsidR="00DA2745" w:rsidRPr="0026026B" w:rsidRDefault="00364EDC" w:rsidP="006F5DD1">
            <w:pPr>
              <w:rPr>
                <w:rFonts w:ascii="ＭＳ Ｐゴシック" w:eastAsia="ＭＳ Ｐゴシック" w:hAnsi="ＭＳ Ｐゴシック"/>
                <w:sz w:val="20"/>
                <w:szCs w:val="20"/>
              </w:rPr>
            </w:pPr>
            <w:r w:rsidRPr="0026026B">
              <w:rPr>
                <w:rFonts w:ascii="ＭＳ Ｐゴシック" w:eastAsia="ＭＳ Ｐゴシック" w:hAnsi="ＭＳ Ｐゴシック" w:hint="eastAsia"/>
                <w:sz w:val="20"/>
                <w:szCs w:val="20"/>
              </w:rPr>
              <w:t xml:space="preserve">場　　</w:t>
            </w:r>
            <w:r w:rsidR="006F5DD1" w:rsidRPr="0026026B">
              <w:rPr>
                <w:rFonts w:ascii="ＭＳ Ｐゴシック" w:eastAsia="ＭＳ Ｐゴシック" w:hAnsi="ＭＳ Ｐゴシック" w:hint="eastAsia"/>
                <w:sz w:val="20"/>
                <w:szCs w:val="20"/>
              </w:rPr>
              <w:t xml:space="preserve">　</w:t>
            </w:r>
            <w:r w:rsidRPr="0026026B">
              <w:rPr>
                <w:rFonts w:ascii="ＭＳ Ｐゴシック" w:eastAsia="ＭＳ Ｐゴシック" w:hAnsi="ＭＳ Ｐゴシック" w:hint="eastAsia"/>
                <w:sz w:val="20"/>
                <w:szCs w:val="20"/>
              </w:rPr>
              <w:t>所</w:t>
            </w:r>
            <w:r w:rsidR="006F5DD1" w:rsidRPr="0026026B">
              <w:rPr>
                <w:rFonts w:ascii="ＭＳ Ｐゴシック" w:eastAsia="ＭＳ Ｐゴシック" w:hAnsi="ＭＳ Ｐゴシック" w:hint="eastAsia"/>
                <w:sz w:val="20"/>
                <w:szCs w:val="20"/>
              </w:rPr>
              <w:t>：</w:t>
            </w:r>
            <w:r w:rsidR="000E4AA1">
              <w:rPr>
                <w:rFonts w:ascii="ＭＳ Ｐゴシック" w:eastAsia="ＭＳ Ｐゴシック" w:hAnsi="ＭＳ Ｐゴシック" w:hint="eastAsia"/>
                <w:sz w:val="20"/>
                <w:szCs w:val="20"/>
              </w:rPr>
              <w:t>ウインクあいち　1208会議室</w:t>
            </w:r>
          </w:p>
          <w:p w:rsidR="00DA2745" w:rsidRPr="0026026B" w:rsidRDefault="006F5DD1" w:rsidP="006F5DD1">
            <w:pPr>
              <w:rPr>
                <w:rFonts w:ascii="ＭＳ Ｐゴシック" w:eastAsia="ＭＳ Ｐゴシック" w:hAnsi="ＭＳ Ｐゴシック"/>
                <w:sz w:val="20"/>
                <w:szCs w:val="20"/>
              </w:rPr>
            </w:pPr>
            <w:r w:rsidRPr="0026026B">
              <w:rPr>
                <w:rFonts w:ascii="ＭＳ Ｐゴシック" w:eastAsia="ＭＳ Ｐゴシック" w:hAnsi="ＭＳ Ｐゴシック" w:hint="eastAsia"/>
                <w:sz w:val="20"/>
                <w:szCs w:val="20"/>
              </w:rPr>
              <w:t>定　　　員：</w:t>
            </w:r>
            <w:r w:rsidR="0026026B" w:rsidRPr="0026026B">
              <w:rPr>
                <w:rFonts w:ascii="ＭＳ Ｐゴシック" w:eastAsia="ＭＳ Ｐゴシック" w:hAnsi="ＭＳ Ｐゴシック" w:hint="eastAsia"/>
                <w:sz w:val="20"/>
                <w:szCs w:val="20"/>
              </w:rPr>
              <w:t>２０</w:t>
            </w:r>
            <w:r w:rsidRPr="0026026B">
              <w:rPr>
                <w:rFonts w:ascii="ＭＳ Ｐゴシック" w:eastAsia="ＭＳ Ｐゴシック" w:hAnsi="ＭＳ Ｐゴシック" w:hint="eastAsia"/>
                <w:sz w:val="20"/>
                <w:szCs w:val="20"/>
              </w:rPr>
              <w:t>名（先着順</w:t>
            </w:r>
            <w:r w:rsidR="00DA2745" w:rsidRPr="0026026B">
              <w:rPr>
                <w:rFonts w:ascii="ＭＳ Ｐゴシック" w:eastAsia="ＭＳ Ｐゴシック" w:hAnsi="ＭＳ Ｐゴシック" w:hint="eastAsia"/>
                <w:sz w:val="20"/>
                <w:szCs w:val="20"/>
              </w:rPr>
              <w:t>、１</w:t>
            </w:r>
            <w:r w:rsidR="00076D35" w:rsidRPr="0026026B">
              <w:rPr>
                <w:rFonts w:ascii="ＭＳ Ｐゴシック" w:eastAsia="ＭＳ Ｐゴシック" w:hAnsi="ＭＳ Ｐゴシック" w:hint="eastAsia"/>
                <w:sz w:val="20"/>
                <w:szCs w:val="20"/>
              </w:rPr>
              <w:t>社</w:t>
            </w:r>
            <w:r w:rsidR="0090315E" w:rsidRPr="0026026B">
              <w:rPr>
                <w:rFonts w:ascii="ＭＳ Ｐゴシック" w:eastAsia="ＭＳ Ｐゴシック" w:hAnsi="ＭＳ Ｐゴシック" w:hint="eastAsia"/>
                <w:sz w:val="20"/>
                <w:szCs w:val="20"/>
              </w:rPr>
              <w:t>２</w:t>
            </w:r>
            <w:r w:rsidR="00FE2521" w:rsidRPr="0026026B">
              <w:rPr>
                <w:rFonts w:ascii="ＭＳ Ｐゴシック" w:eastAsia="ＭＳ Ｐゴシック" w:hAnsi="ＭＳ Ｐゴシック" w:hint="eastAsia"/>
                <w:sz w:val="20"/>
                <w:szCs w:val="20"/>
              </w:rPr>
              <w:t>名</w:t>
            </w:r>
            <w:r w:rsidR="00DA2745" w:rsidRPr="0026026B">
              <w:rPr>
                <w:rFonts w:ascii="ＭＳ Ｐゴシック" w:eastAsia="ＭＳ Ｐゴシック" w:hAnsi="ＭＳ Ｐゴシック" w:hint="eastAsia"/>
                <w:sz w:val="20"/>
                <w:szCs w:val="20"/>
              </w:rPr>
              <w:t>様</w:t>
            </w:r>
            <w:r w:rsidR="00FE2521" w:rsidRPr="0026026B">
              <w:rPr>
                <w:rFonts w:ascii="ＭＳ Ｐゴシック" w:eastAsia="ＭＳ Ｐゴシック" w:hAnsi="ＭＳ Ｐゴシック" w:hint="eastAsia"/>
                <w:sz w:val="20"/>
                <w:szCs w:val="20"/>
              </w:rPr>
              <w:t>まで）</w:t>
            </w:r>
          </w:p>
          <w:p w:rsidR="00DA2745" w:rsidRPr="0026026B" w:rsidRDefault="009B3F25" w:rsidP="000B101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参 加 </w:t>
            </w:r>
            <w:r w:rsidR="00553E62" w:rsidRPr="0026026B">
              <w:rPr>
                <w:rFonts w:ascii="ＭＳ Ｐゴシック" w:eastAsia="ＭＳ Ｐゴシック" w:hAnsi="ＭＳ Ｐゴシック" w:hint="eastAsia"/>
                <w:sz w:val="20"/>
                <w:szCs w:val="20"/>
              </w:rPr>
              <w:t>費：無料</w:t>
            </w:r>
          </w:p>
          <w:p w:rsidR="006F5DD1" w:rsidRPr="0026026B" w:rsidRDefault="000A4B4D" w:rsidP="000B101A">
            <w:pPr>
              <w:rPr>
                <w:rFonts w:ascii="ＭＳ Ｐゴシック" w:eastAsia="ＭＳ Ｐゴシック" w:hAnsi="ＭＳ Ｐゴシック"/>
                <w:sz w:val="20"/>
                <w:szCs w:val="20"/>
              </w:rPr>
            </w:pPr>
            <w:r w:rsidRPr="0026026B">
              <w:rPr>
                <w:rFonts w:ascii="ＭＳ Ｐゴシック" w:eastAsia="ＭＳ Ｐゴシック" w:hAnsi="ＭＳ Ｐゴシック" w:hint="eastAsia"/>
                <w:sz w:val="20"/>
                <w:szCs w:val="20"/>
              </w:rPr>
              <w:t>申込</w:t>
            </w:r>
            <w:r w:rsidR="005C5E1D" w:rsidRPr="0026026B">
              <w:rPr>
                <w:rFonts w:ascii="ＭＳ Ｐゴシック" w:eastAsia="ＭＳ Ｐゴシック" w:hAnsi="ＭＳ Ｐゴシック" w:hint="eastAsia"/>
                <w:sz w:val="20"/>
                <w:szCs w:val="20"/>
              </w:rPr>
              <w:t>方法</w:t>
            </w:r>
            <w:r w:rsidR="00E9144D" w:rsidRPr="0026026B">
              <w:rPr>
                <w:rFonts w:ascii="ＭＳ Ｐゴシック" w:eastAsia="ＭＳ Ｐゴシック" w:hAnsi="ＭＳ Ｐゴシック" w:hint="eastAsia"/>
                <w:sz w:val="20"/>
                <w:szCs w:val="20"/>
              </w:rPr>
              <w:t>：申込書類</w:t>
            </w:r>
            <w:r w:rsidR="00553E62" w:rsidRPr="0026026B">
              <w:rPr>
                <w:rFonts w:ascii="ＭＳ Ｐゴシック" w:eastAsia="ＭＳ Ｐゴシック" w:hAnsi="ＭＳ Ｐゴシック" w:hint="eastAsia"/>
                <w:sz w:val="20"/>
                <w:szCs w:val="20"/>
              </w:rPr>
              <w:t>に必要事項を記入し、FAXまたはE-mail</w:t>
            </w:r>
            <w:r w:rsidR="00E9144D" w:rsidRPr="0026026B">
              <w:rPr>
                <w:rFonts w:ascii="ＭＳ Ｐゴシック" w:eastAsia="ＭＳ Ｐゴシック" w:hAnsi="ＭＳ Ｐゴシック" w:hint="eastAsia"/>
                <w:sz w:val="20"/>
                <w:szCs w:val="20"/>
              </w:rPr>
              <w:t>にてお申込み下さい</w:t>
            </w:r>
          </w:p>
          <w:p w:rsidR="00DA2745" w:rsidRDefault="009B3F25" w:rsidP="0026026B">
            <w:pPr>
              <w:ind w:left="1200" w:hangingChars="600" w:hanging="1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申込</w:t>
            </w:r>
            <w:r w:rsidR="00511AD4">
              <w:rPr>
                <w:rFonts w:ascii="ＭＳ Ｐゴシック" w:eastAsia="ＭＳ Ｐゴシック" w:hAnsi="ＭＳ Ｐゴシック" w:hint="eastAsia"/>
                <w:sz w:val="20"/>
                <w:szCs w:val="20"/>
              </w:rPr>
              <w:t>期限：２０１８</w:t>
            </w:r>
            <w:r w:rsidR="000E4AA1">
              <w:rPr>
                <w:rFonts w:ascii="ＭＳ Ｐゴシック" w:eastAsia="ＭＳ Ｐゴシック" w:hAnsi="ＭＳ Ｐゴシック" w:hint="eastAsia"/>
                <w:sz w:val="20"/>
                <w:szCs w:val="20"/>
              </w:rPr>
              <w:t>年５</w:t>
            </w:r>
            <w:r w:rsidR="00163862">
              <w:rPr>
                <w:rFonts w:ascii="ＭＳ Ｐゴシック" w:eastAsia="ＭＳ Ｐゴシック" w:hAnsi="ＭＳ Ｐゴシック" w:hint="eastAsia"/>
                <w:sz w:val="20"/>
                <w:szCs w:val="20"/>
              </w:rPr>
              <w:t>月</w:t>
            </w:r>
            <w:r w:rsidR="000E4AA1">
              <w:rPr>
                <w:rFonts w:ascii="ＭＳ Ｐゴシック" w:eastAsia="ＭＳ Ｐゴシック" w:hAnsi="ＭＳ Ｐゴシック" w:hint="eastAsia"/>
                <w:sz w:val="20"/>
                <w:szCs w:val="20"/>
              </w:rPr>
              <w:t>１４日（月</w:t>
            </w:r>
            <w:r w:rsidR="00DA2745" w:rsidRPr="0026026B">
              <w:rPr>
                <w:rFonts w:ascii="ＭＳ Ｐゴシック" w:eastAsia="ＭＳ Ｐゴシック" w:hAnsi="ＭＳ Ｐゴシック" w:hint="eastAsia"/>
                <w:sz w:val="20"/>
                <w:szCs w:val="20"/>
              </w:rPr>
              <w:t>）まで</w:t>
            </w:r>
          </w:p>
          <w:p w:rsidR="009B3F25" w:rsidRPr="000E4AA1" w:rsidRDefault="009B3F25" w:rsidP="006F5DD1">
            <w:pPr>
              <w:rPr>
                <w:rFonts w:ascii="ＭＳ Ｐゴシック" w:eastAsia="ＭＳ Ｐゴシック" w:hAnsi="ＭＳ Ｐゴシック"/>
                <w:sz w:val="20"/>
                <w:szCs w:val="20"/>
              </w:rPr>
            </w:pPr>
          </w:p>
          <w:p w:rsidR="006F5DD1" w:rsidRPr="0026026B" w:rsidRDefault="006F5DD1" w:rsidP="006F5DD1">
            <w:pPr>
              <w:rPr>
                <w:rFonts w:ascii="ＭＳ Ｐゴシック" w:eastAsia="ＭＳ Ｐゴシック" w:hAnsi="ＭＳ Ｐゴシック"/>
                <w:sz w:val="20"/>
                <w:szCs w:val="20"/>
              </w:rPr>
            </w:pPr>
            <w:r w:rsidRPr="0026026B">
              <w:rPr>
                <w:rFonts w:ascii="ＭＳ Ｐゴシック" w:eastAsia="ＭＳ Ｐゴシック" w:hAnsi="ＭＳ Ｐゴシック" w:hint="eastAsia"/>
                <w:sz w:val="20"/>
                <w:szCs w:val="20"/>
              </w:rPr>
              <w:t>プログラム</w:t>
            </w:r>
          </w:p>
          <w:p w:rsidR="000A4B4D" w:rsidRPr="0026026B" w:rsidRDefault="00A54F4A" w:rsidP="00627A0C">
            <w:pPr>
              <w:rPr>
                <w:rFonts w:ascii="ＭＳ Ｐゴシック" w:eastAsia="ＭＳ Ｐゴシック" w:hAnsi="ＭＳ Ｐゴシック"/>
                <w:sz w:val="20"/>
                <w:szCs w:val="20"/>
              </w:rPr>
            </w:pPr>
            <w:r w:rsidRPr="0026026B">
              <w:rPr>
                <w:rFonts w:ascii="ＭＳ Ｐゴシック" w:eastAsia="ＭＳ Ｐゴシック" w:hAnsi="ＭＳ Ｐゴシック" w:hint="eastAsia"/>
                <w:sz w:val="20"/>
                <w:szCs w:val="20"/>
              </w:rPr>
              <w:t>13</w:t>
            </w:r>
            <w:r w:rsidR="000A4B4D" w:rsidRPr="0026026B">
              <w:rPr>
                <w:rFonts w:ascii="ＭＳ Ｐゴシック" w:eastAsia="ＭＳ Ｐゴシック" w:hAnsi="ＭＳ Ｐゴシック" w:hint="eastAsia"/>
                <w:sz w:val="20"/>
                <w:szCs w:val="20"/>
              </w:rPr>
              <w:t>：</w:t>
            </w:r>
            <w:r w:rsidR="000E4AA1">
              <w:rPr>
                <w:rFonts w:ascii="ＭＳ Ｐゴシック" w:eastAsia="ＭＳ Ｐゴシック" w:hAnsi="ＭＳ Ｐゴシック" w:hint="eastAsia"/>
                <w:sz w:val="20"/>
                <w:szCs w:val="20"/>
              </w:rPr>
              <w:t>０</w:t>
            </w:r>
            <w:r w:rsidR="000A4B4D" w:rsidRPr="0026026B">
              <w:rPr>
                <w:rFonts w:ascii="ＭＳ Ｐゴシック" w:eastAsia="ＭＳ Ｐゴシック" w:hAnsi="ＭＳ Ｐゴシック" w:hint="eastAsia"/>
                <w:sz w:val="20"/>
                <w:szCs w:val="20"/>
              </w:rPr>
              <w:t>0～</w:t>
            </w:r>
            <w:r w:rsidRPr="0026026B">
              <w:rPr>
                <w:rFonts w:ascii="ＭＳ Ｐゴシック" w:eastAsia="ＭＳ Ｐゴシック" w:hAnsi="ＭＳ Ｐゴシック" w:hint="eastAsia"/>
                <w:sz w:val="20"/>
                <w:szCs w:val="20"/>
              </w:rPr>
              <w:t>14</w:t>
            </w:r>
            <w:r w:rsidR="000A4B4D" w:rsidRPr="0026026B">
              <w:rPr>
                <w:rFonts w:ascii="ＭＳ Ｐゴシック" w:eastAsia="ＭＳ Ｐゴシック" w:hAnsi="ＭＳ Ｐゴシック" w:hint="eastAsia"/>
                <w:sz w:val="20"/>
                <w:szCs w:val="20"/>
              </w:rPr>
              <w:t>：</w:t>
            </w:r>
            <w:r w:rsidR="000E4AA1">
              <w:rPr>
                <w:rFonts w:ascii="ＭＳ Ｐゴシック" w:eastAsia="ＭＳ Ｐゴシック" w:hAnsi="ＭＳ Ｐゴシック" w:hint="eastAsia"/>
                <w:sz w:val="20"/>
                <w:szCs w:val="20"/>
              </w:rPr>
              <w:t>０</w:t>
            </w:r>
            <w:r w:rsidR="00773165">
              <w:rPr>
                <w:rFonts w:ascii="ＭＳ Ｐゴシック" w:eastAsia="ＭＳ Ｐゴシック" w:hAnsi="ＭＳ Ｐゴシック" w:hint="eastAsia"/>
                <w:sz w:val="20"/>
                <w:szCs w:val="20"/>
              </w:rPr>
              <w:t>0</w:t>
            </w:r>
          </w:p>
          <w:p w:rsidR="00F51AA5" w:rsidRPr="0026026B" w:rsidRDefault="00511AD4" w:rsidP="00D747B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091676">
              <w:rPr>
                <w:rFonts w:ascii="ＭＳ Ｐゴシック" w:eastAsia="ＭＳ Ｐゴシック" w:hAnsi="ＭＳ Ｐゴシック" w:hint="eastAsia"/>
                <w:sz w:val="20"/>
                <w:szCs w:val="20"/>
              </w:rPr>
              <w:t>安全輸送のための</w:t>
            </w:r>
            <w:r w:rsidR="000E4AA1">
              <w:rPr>
                <w:rFonts w:ascii="ＭＳ Ｐゴシック" w:eastAsia="ＭＳ Ｐゴシック" w:hAnsi="ＭＳ Ｐゴシック" w:hint="eastAsia"/>
                <w:sz w:val="20"/>
                <w:szCs w:val="20"/>
              </w:rPr>
              <w:t>適正包装設計</w:t>
            </w:r>
            <w:r w:rsidR="00DA2745" w:rsidRPr="0026026B">
              <w:rPr>
                <w:rFonts w:ascii="ＭＳ Ｐゴシック" w:eastAsia="ＭＳ Ｐゴシック" w:hAnsi="ＭＳ Ｐゴシック" w:hint="eastAsia"/>
                <w:sz w:val="20"/>
                <w:szCs w:val="20"/>
              </w:rPr>
              <w:t>」</w:t>
            </w:r>
            <w:r w:rsidR="006A0255" w:rsidRPr="0026026B">
              <w:rPr>
                <w:rFonts w:ascii="ＭＳ Ｐゴシック" w:eastAsia="ＭＳ Ｐゴシック" w:hAnsi="ＭＳ Ｐゴシック" w:hint="eastAsia"/>
                <w:sz w:val="20"/>
                <w:szCs w:val="20"/>
              </w:rPr>
              <w:t xml:space="preserve">　神栄テストマシナリー</w:t>
            </w:r>
            <w:r w:rsidR="00D5793F" w:rsidRPr="0026026B">
              <w:rPr>
                <w:rFonts w:ascii="ＭＳ Ｐゴシック" w:eastAsia="ＭＳ Ｐゴシック" w:hAnsi="ＭＳ Ｐゴシック" w:hint="eastAsia"/>
                <w:sz w:val="20"/>
                <w:szCs w:val="20"/>
              </w:rPr>
              <w:t>株式会社</w:t>
            </w:r>
            <w:r w:rsidR="00B351A2" w:rsidRPr="0026026B">
              <w:rPr>
                <w:rFonts w:ascii="ＭＳ Ｐゴシック" w:eastAsia="ＭＳ Ｐゴシック" w:hAnsi="ＭＳ Ｐゴシック" w:hint="eastAsia"/>
                <w:sz w:val="20"/>
                <w:szCs w:val="20"/>
              </w:rPr>
              <w:t xml:space="preserve"> </w:t>
            </w:r>
          </w:p>
          <w:p w:rsidR="000E4AA1" w:rsidRDefault="002C39BE" w:rsidP="003F2652">
            <w:pPr>
              <w:ind w:leftChars="78" w:left="564" w:hangingChars="200" w:hanging="400"/>
              <w:rPr>
                <w:rFonts w:ascii="ＭＳ Ｐゴシック" w:eastAsia="ＭＳ Ｐゴシック" w:hAnsi="ＭＳ Ｐゴシック"/>
                <w:sz w:val="20"/>
                <w:szCs w:val="20"/>
              </w:rPr>
            </w:pPr>
            <w:r w:rsidRPr="0026026B">
              <w:rPr>
                <w:rFonts w:ascii="ＭＳ Ｐゴシック" w:eastAsia="ＭＳ Ｐゴシック" w:hAnsi="ＭＳ Ｐゴシック" w:hint="eastAsia"/>
                <w:sz w:val="20"/>
                <w:szCs w:val="20"/>
              </w:rPr>
              <w:t>概</w:t>
            </w:r>
            <w:r w:rsidR="003B26CB" w:rsidRPr="0026026B">
              <w:rPr>
                <w:rFonts w:ascii="ＭＳ Ｐゴシック" w:eastAsia="ＭＳ Ｐゴシック" w:hAnsi="ＭＳ Ｐゴシック" w:hint="eastAsia"/>
                <w:sz w:val="20"/>
                <w:szCs w:val="20"/>
              </w:rPr>
              <w:t>要：</w:t>
            </w:r>
            <w:r w:rsidR="005A3D0C">
              <w:rPr>
                <w:rFonts w:ascii="ＭＳ Ｐゴシック" w:eastAsia="ＭＳ Ｐゴシック" w:hAnsi="ＭＳ Ｐゴシック" w:hint="eastAsia"/>
                <w:sz w:val="20"/>
                <w:szCs w:val="20"/>
              </w:rPr>
              <w:t>製品を安全に最終消費者に届けるための1つの手段として</w:t>
            </w:r>
            <w:r w:rsidR="006909D6">
              <w:rPr>
                <w:rFonts w:ascii="ＭＳ Ｐゴシック" w:eastAsia="ＭＳ Ｐゴシック" w:hAnsi="ＭＳ Ｐゴシック" w:hint="eastAsia"/>
                <w:sz w:val="20"/>
                <w:szCs w:val="20"/>
              </w:rPr>
              <w:t>、</w:t>
            </w:r>
            <w:r w:rsidR="00C61978">
              <w:rPr>
                <w:rFonts w:ascii="ＭＳ Ｐゴシック" w:eastAsia="ＭＳ Ｐゴシック" w:hAnsi="ＭＳ Ｐゴシック" w:hint="eastAsia"/>
                <w:sz w:val="20"/>
                <w:szCs w:val="20"/>
              </w:rPr>
              <w:t>包装設計</w:t>
            </w:r>
            <w:r w:rsidR="00C7179C">
              <w:rPr>
                <w:rFonts w:ascii="ＭＳ Ｐゴシック" w:eastAsia="ＭＳ Ｐゴシック" w:hAnsi="ＭＳ Ｐゴシック" w:hint="eastAsia"/>
                <w:sz w:val="20"/>
                <w:szCs w:val="20"/>
              </w:rPr>
              <w:t>の</w:t>
            </w:r>
            <w:r w:rsidR="00C61978">
              <w:rPr>
                <w:rFonts w:ascii="ＭＳ Ｐゴシック" w:eastAsia="ＭＳ Ｐゴシック" w:hAnsi="ＭＳ Ｐゴシック" w:hint="eastAsia"/>
                <w:sz w:val="20"/>
                <w:szCs w:val="20"/>
              </w:rPr>
              <w:t>適正化</w:t>
            </w:r>
            <w:r w:rsidR="005A3D0C">
              <w:rPr>
                <w:rFonts w:ascii="ＭＳ Ｐゴシック" w:eastAsia="ＭＳ Ｐゴシック" w:hAnsi="ＭＳ Ｐゴシック" w:hint="eastAsia"/>
                <w:sz w:val="20"/>
                <w:szCs w:val="20"/>
              </w:rPr>
              <w:t>が挙げられる</w:t>
            </w:r>
            <w:r w:rsidR="006909D6">
              <w:rPr>
                <w:rFonts w:ascii="ＭＳ Ｐゴシック" w:eastAsia="ＭＳ Ｐゴシック" w:hAnsi="ＭＳ Ｐゴシック" w:hint="eastAsia"/>
                <w:sz w:val="20"/>
                <w:szCs w:val="20"/>
              </w:rPr>
              <w:t>。</w:t>
            </w:r>
            <w:r w:rsidR="00C7179C">
              <w:rPr>
                <w:rFonts w:ascii="ＭＳ Ｐゴシック" w:eastAsia="ＭＳ Ｐゴシック" w:hAnsi="ＭＳ Ｐゴシック" w:hint="eastAsia"/>
                <w:sz w:val="20"/>
                <w:szCs w:val="20"/>
              </w:rPr>
              <w:t>ここでは、</w:t>
            </w:r>
            <w:r w:rsidR="006909D6">
              <w:rPr>
                <w:rFonts w:ascii="ＭＳ Ｐゴシック" w:eastAsia="ＭＳ Ｐゴシック" w:hAnsi="ＭＳ Ｐゴシック" w:hint="eastAsia"/>
                <w:sz w:val="20"/>
                <w:szCs w:val="20"/>
              </w:rPr>
              <w:t>適正</w:t>
            </w:r>
            <w:r w:rsidR="00C7179C">
              <w:rPr>
                <w:rFonts w:ascii="ＭＳ Ｐゴシック" w:eastAsia="ＭＳ Ｐゴシック" w:hAnsi="ＭＳ Ｐゴシック" w:hint="eastAsia"/>
                <w:sz w:val="20"/>
                <w:szCs w:val="20"/>
              </w:rPr>
              <w:t>包装設計</w:t>
            </w:r>
            <w:r w:rsidR="006909D6">
              <w:rPr>
                <w:rFonts w:ascii="ＭＳ Ｐゴシック" w:eastAsia="ＭＳ Ｐゴシック" w:hAnsi="ＭＳ Ｐゴシック" w:hint="eastAsia"/>
                <w:sz w:val="20"/>
                <w:szCs w:val="20"/>
              </w:rPr>
              <w:t>を実現するための考え方とともに、</w:t>
            </w:r>
            <w:r w:rsidR="00641DF0">
              <w:rPr>
                <w:rFonts w:ascii="ＭＳ Ｐゴシック" w:eastAsia="ＭＳ Ｐゴシック" w:hAnsi="ＭＳ Ｐゴシック" w:hint="eastAsia"/>
                <w:sz w:val="20"/>
                <w:szCs w:val="20"/>
              </w:rPr>
              <w:t>適正化に</w:t>
            </w:r>
            <w:r w:rsidR="006909D6">
              <w:rPr>
                <w:rFonts w:ascii="ＭＳ Ｐゴシック" w:eastAsia="ＭＳ Ｐゴシック" w:hAnsi="ＭＳ Ｐゴシック" w:hint="eastAsia"/>
                <w:sz w:val="20"/>
                <w:szCs w:val="20"/>
              </w:rPr>
              <w:t>必要となる</w:t>
            </w:r>
            <w:r w:rsidR="00C61978">
              <w:rPr>
                <w:rFonts w:ascii="ＭＳ Ｐゴシック" w:eastAsia="ＭＳ Ｐゴシック" w:hAnsi="ＭＳ Ｐゴシック" w:hint="eastAsia"/>
                <w:sz w:val="20"/>
                <w:szCs w:val="20"/>
              </w:rPr>
              <w:t>落下試験、衝撃試験、圧縮試験、振動試験における</w:t>
            </w:r>
            <w:r w:rsidR="00C7179C">
              <w:rPr>
                <w:rFonts w:ascii="ＭＳ Ｐゴシック" w:eastAsia="ＭＳ Ｐゴシック" w:hAnsi="ＭＳ Ｐゴシック" w:hint="eastAsia"/>
                <w:sz w:val="20"/>
                <w:szCs w:val="20"/>
              </w:rPr>
              <w:t>試験</w:t>
            </w:r>
            <w:r w:rsidR="00C61978">
              <w:rPr>
                <w:rFonts w:ascii="ＭＳ Ｐゴシック" w:eastAsia="ＭＳ Ｐゴシック" w:hAnsi="ＭＳ Ｐゴシック" w:hint="eastAsia"/>
                <w:sz w:val="20"/>
                <w:szCs w:val="20"/>
              </w:rPr>
              <w:t>規格</w:t>
            </w:r>
            <w:r w:rsidR="00C7179C">
              <w:rPr>
                <w:rFonts w:ascii="ＭＳ Ｐゴシック" w:eastAsia="ＭＳ Ｐゴシック" w:hAnsi="ＭＳ Ｐゴシック" w:hint="eastAsia"/>
                <w:sz w:val="20"/>
                <w:szCs w:val="20"/>
              </w:rPr>
              <w:t>と各種試験装置</w:t>
            </w:r>
            <w:r w:rsidR="00C61978">
              <w:rPr>
                <w:rFonts w:ascii="ＭＳ Ｐゴシック" w:eastAsia="ＭＳ Ｐゴシック" w:hAnsi="ＭＳ Ｐゴシック" w:hint="eastAsia"/>
                <w:sz w:val="20"/>
                <w:szCs w:val="20"/>
              </w:rPr>
              <w:t>、物流の振動衝撃を計測する</w:t>
            </w:r>
            <w:r w:rsidR="00C7179C">
              <w:rPr>
                <w:rFonts w:ascii="ＭＳ Ｐゴシック" w:eastAsia="ＭＳ Ｐゴシック" w:hAnsi="ＭＳ Ｐゴシック" w:hint="eastAsia"/>
                <w:sz w:val="20"/>
                <w:szCs w:val="20"/>
              </w:rPr>
              <w:t>ための</w:t>
            </w:r>
            <w:r w:rsidR="00C61978">
              <w:rPr>
                <w:rFonts w:ascii="ＭＳ Ｐゴシック" w:eastAsia="ＭＳ Ｐゴシック" w:hAnsi="ＭＳ Ｐゴシック" w:hint="eastAsia"/>
                <w:sz w:val="20"/>
                <w:szCs w:val="20"/>
              </w:rPr>
              <w:t>輸送環境調査のガイドラインについて紹介する。</w:t>
            </w:r>
          </w:p>
          <w:p w:rsidR="00511AD4" w:rsidRPr="00511AD4" w:rsidRDefault="000E4AA1" w:rsidP="00511AD4">
            <w:pPr>
              <w:ind w:leftChars="78" w:left="564" w:hangingChars="200" w:hanging="400"/>
              <w:rPr>
                <w:rFonts w:ascii="ＭＳ Ｐゴシック" w:eastAsia="ＭＳ Ｐゴシック" w:hAnsi="ＭＳ Ｐゴシック"/>
                <w:sz w:val="20"/>
                <w:szCs w:val="20"/>
              </w:rPr>
            </w:pPr>
            <w:r w:rsidRPr="00511AD4">
              <w:rPr>
                <w:rFonts w:ascii="ＭＳ Ｐゴシック" w:eastAsia="ＭＳ Ｐゴシック" w:hAnsi="ＭＳ Ｐゴシック"/>
                <w:sz w:val="20"/>
                <w:szCs w:val="20"/>
              </w:rPr>
              <w:t xml:space="preserve"> </w:t>
            </w:r>
          </w:p>
          <w:p w:rsidR="00A54F4A" w:rsidRPr="0026026B" w:rsidRDefault="00A54F4A" w:rsidP="00A54F4A">
            <w:pPr>
              <w:rPr>
                <w:rFonts w:ascii="ＭＳ Ｐゴシック" w:eastAsia="ＭＳ Ｐゴシック" w:hAnsi="ＭＳ Ｐゴシック"/>
                <w:sz w:val="20"/>
                <w:szCs w:val="20"/>
              </w:rPr>
            </w:pPr>
            <w:r w:rsidRPr="0026026B">
              <w:rPr>
                <w:rFonts w:ascii="ＭＳ Ｐゴシック" w:eastAsia="ＭＳ Ｐゴシック" w:hAnsi="ＭＳ Ｐゴシック" w:hint="eastAsia"/>
                <w:sz w:val="20"/>
                <w:szCs w:val="20"/>
              </w:rPr>
              <w:t>14：</w:t>
            </w:r>
            <w:r w:rsidR="000E4AA1">
              <w:rPr>
                <w:rFonts w:ascii="ＭＳ Ｐゴシック" w:eastAsia="ＭＳ Ｐゴシック" w:hAnsi="ＭＳ Ｐゴシック" w:hint="eastAsia"/>
                <w:sz w:val="20"/>
                <w:szCs w:val="20"/>
              </w:rPr>
              <w:t>１</w:t>
            </w:r>
            <w:r w:rsidR="009B3F25">
              <w:rPr>
                <w:rFonts w:ascii="ＭＳ Ｐゴシック" w:eastAsia="ＭＳ Ｐゴシック" w:hAnsi="ＭＳ Ｐゴシック" w:hint="eastAsia"/>
                <w:sz w:val="20"/>
                <w:szCs w:val="20"/>
              </w:rPr>
              <w:t>0</w:t>
            </w:r>
            <w:r w:rsidRPr="0026026B">
              <w:rPr>
                <w:rFonts w:ascii="ＭＳ Ｐゴシック" w:eastAsia="ＭＳ Ｐゴシック" w:hAnsi="ＭＳ Ｐゴシック" w:hint="eastAsia"/>
                <w:sz w:val="20"/>
                <w:szCs w:val="20"/>
              </w:rPr>
              <w:t>～</w:t>
            </w:r>
            <w:r w:rsidR="00AF3682" w:rsidRPr="0026026B">
              <w:rPr>
                <w:rFonts w:ascii="ＭＳ Ｐゴシック" w:eastAsia="ＭＳ Ｐゴシック" w:hAnsi="ＭＳ Ｐゴシック" w:hint="eastAsia"/>
                <w:sz w:val="20"/>
                <w:szCs w:val="20"/>
              </w:rPr>
              <w:t>15</w:t>
            </w:r>
            <w:r w:rsidRPr="0026026B">
              <w:rPr>
                <w:rFonts w:ascii="ＭＳ Ｐゴシック" w:eastAsia="ＭＳ Ｐゴシック" w:hAnsi="ＭＳ Ｐゴシック" w:hint="eastAsia"/>
                <w:sz w:val="20"/>
                <w:szCs w:val="20"/>
              </w:rPr>
              <w:t>：</w:t>
            </w:r>
            <w:r w:rsidR="000E4AA1">
              <w:rPr>
                <w:rFonts w:ascii="ＭＳ Ｐゴシック" w:eastAsia="ＭＳ Ｐゴシック" w:hAnsi="ＭＳ Ｐゴシック" w:hint="eastAsia"/>
                <w:sz w:val="20"/>
                <w:szCs w:val="20"/>
              </w:rPr>
              <w:t>１</w:t>
            </w:r>
            <w:r w:rsidR="00773165">
              <w:rPr>
                <w:rFonts w:ascii="ＭＳ Ｐゴシック" w:eastAsia="ＭＳ Ｐゴシック" w:hAnsi="ＭＳ Ｐゴシック" w:hint="eastAsia"/>
                <w:sz w:val="20"/>
                <w:szCs w:val="20"/>
              </w:rPr>
              <w:t>0</w:t>
            </w:r>
            <w:bookmarkStart w:id="0" w:name="_GoBack"/>
            <w:bookmarkEnd w:id="0"/>
          </w:p>
          <w:p w:rsidR="00A54F4A" w:rsidRPr="00922EE7" w:rsidRDefault="00BC09EA" w:rsidP="00D747B1">
            <w:pPr>
              <w:rPr>
                <w:rFonts w:ascii="ＭＳ Ｐゴシック" w:eastAsia="ＭＳ Ｐゴシック" w:hAnsi="ＭＳ Ｐゴシック"/>
                <w:sz w:val="20"/>
                <w:szCs w:val="20"/>
              </w:rPr>
            </w:pPr>
            <w:r w:rsidRPr="00922EE7">
              <w:rPr>
                <w:rFonts w:ascii="ＭＳ Ｐゴシック" w:eastAsia="ＭＳ Ｐゴシック" w:hAnsi="ＭＳ Ｐゴシック" w:hint="eastAsia"/>
                <w:sz w:val="20"/>
                <w:szCs w:val="20"/>
              </w:rPr>
              <w:t>「</w:t>
            </w:r>
            <w:r w:rsidR="005A3D0C">
              <w:rPr>
                <w:rFonts w:ascii="ＭＳ Ｐゴシック" w:eastAsia="ＭＳ Ｐゴシック" w:hAnsi="ＭＳ Ｐゴシック" w:hint="eastAsia"/>
                <w:sz w:val="20"/>
                <w:szCs w:val="20"/>
              </w:rPr>
              <w:t>実輸送データから導かれるランダム振動条件における一考察</w:t>
            </w:r>
            <w:r w:rsidR="00A54F4A" w:rsidRPr="00922EE7">
              <w:rPr>
                <w:rFonts w:ascii="ＭＳ Ｐゴシック" w:eastAsia="ＭＳ Ｐゴシック" w:hAnsi="ＭＳ Ｐゴシック" w:hint="eastAsia"/>
                <w:sz w:val="20"/>
                <w:szCs w:val="20"/>
              </w:rPr>
              <w:t>」</w:t>
            </w:r>
            <w:r w:rsidR="008A649E" w:rsidRPr="00922EE7">
              <w:rPr>
                <w:rFonts w:ascii="ＭＳ Ｐゴシック" w:eastAsia="ＭＳ Ｐゴシック" w:hAnsi="ＭＳ Ｐゴシック" w:hint="eastAsia"/>
                <w:sz w:val="20"/>
                <w:szCs w:val="20"/>
              </w:rPr>
              <w:t xml:space="preserve">　</w:t>
            </w:r>
            <w:r w:rsidR="006909D6">
              <w:rPr>
                <w:rFonts w:ascii="ＭＳ Ｐゴシック" w:eastAsia="ＭＳ Ｐゴシック" w:hAnsi="ＭＳ Ｐゴシック" w:hint="eastAsia"/>
                <w:sz w:val="20"/>
                <w:szCs w:val="20"/>
              </w:rPr>
              <w:t>神栄テストマシナリー株式会社</w:t>
            </w:r>
          </w:p>
          <w:p w:rsidR="00BF3BDA" w:rsidRPr="00061E9B" w:rsidRDefault="00A54F4A" w:rsidP="002528BA">
            <w:pPr>
              <w:ind w:leftChars="100" w:left="610" w:hangingChars="200" w:hanging="400"/>
              <w:rPr>
                <w:rFonts w:ascii="ＭＳ Ｐゴシック" w:eastAsia="ＭＳ Ｐゴシック" w:hAnsi="ＭＳ Ｐゴシック"/>
                <w:sz w:val="20"/>
                <w:szCs w:val="20"/>
              </w:rPr>
            </w:pPr>
            <w:r w:rsidRPr="00922EE7">
              <w:rPr>
                <w:rFonts w:ascii="ＭＳ Ｐゴシック" w:eastAsia="ＭＳ Ｐゴシック" w:hAnsi="ＭＳ Ｐゴシック" w:hint="eastAsia"/>
                <w:sz w:val="20"/>
                <w:szCs w:val="20"/>
              </w:rPr>
              <w:t>概要：</w:t>
            </w:r>
            <w:r w:rsidR="000E4AA1" w:rsidRPr="00061E9B">
              <w:rPr>
                <w:rFonts w:ascii="ＭＳ Ｐゴシック" w:eastAsia="ＭＳ Ｐゴシック" w:hAnsi="ＭＳ Ｐゴシック"/>
                <w:sz w:val="20"/>
                <w:szCs w:val="20"/>
              </w:rPr>
              <w:t xml:space="preserve"> </w:t>
            </w:r>
            <w:r w:rsidR="002034CE">
              <w:rPr>
                <w:rFonts w:ascii="ＭＳ Ｐゴシック" w:eastAsia="ＭＳ Ｐゴシック" w:hAnsi="ＭＳ Ｐゴシック" w:hint="eastAsia"/>
                <w:sz w:val="20"/>
                <w:szCs w:val="20"/>
              </w:rPr>
              <w:t>適正包装設計のためには、実輸送環境に近い条件での包装貨物試験が要求される。ここでは</w:t>
            </w:r>
            <w:r w:rsidR="00641DF0">
              <w:rPr>
                <w:rFonts w:ascii="ＭＳ Ｐゴシック" w:eastAsia="ＭＳ Ｐゴシック" w:hAnsi="ＭＳ Ｐゴシック" w:hint="eastAsia"/>
                <w:sz w:val="20"/>
                <w:szCs w:val="20"/>
              </w:rPr>
              <w:t>輸送環境調査で得られたトラック</w:t>
            </w:r>
            <w:r w:rsidR="002034CE">
              <w:rPr>
                <w:rFonts w:ascii="ＭＳ Ｐゴシック" w:eastAsia="ＭＳ Ｐゴシック" w:hAnsi="ＭＳ Ｐゴシック" w:hint="eastAsia"/>
                <w:sz w:val="20"/>
                <w:szCs w:val="20"/>
              </w:rPr>
              <w:t>実</w:t>
            </w:r>
            <w:r w:rsidR="00641DF0">
              <w:rPr>
                <w:rFonts w:ascii="ＭＳ Ｐゴシック" w:eastAsia="ＭＳ Ｐゴシック" w:hAnsi="ＭＳ Ｐゴシック" w:hint="eastAsia"/>
                <w:sz w:val="20"/>
                <w:szCs w:val="20"/>
              </w:rPr>
              <w:t>振動データが集約された</w:t>
            </w:r>
            <w:r w:rsidR="002528BA">
              <w:rPr>
                <w:rFonts w:ascii="ＭＳ Ｐゴシック" w:eastAsia="ＭＳ Ｐゴシック" w:hAnsi="ＭＳ Ｐゴシック" w:hint="eastAsia"/>
                <w:sz w:val="20"/>
                <w:szCs w:val="20"/>
              </w:rPr>
              <w:t>「</w:t>
            </w:r>
            <w:r w:rsidR="006909D6">
              <w:rPr>
                <w:rFonts w:ascii="ＭＳ Ｐゴシック" w:eastAsia="ＭＳ Ｐゴシック" w:hAnsi="ＭＳ Ｐゴシック" w:hint="eastAsia"/>
                <w:sz w:val="20"/>
                <w:szCs w:val="20"/>
              </w:rPr>
              <w:t>輸送ハザードデータベース</w:t>
            </w:r>
            <w:r w:rsidR="00641DF0">
              <w:rPr>
                <w:rFonts w:ascii="ＭＳ Ｐゴシック" w:eastAsia="ＭＳ Ｐゴシック" w:hAnsi="ＭＳ Ｐゴシック" w:hint="eastAsia"/>
                <w:sz w:val="20"/>
                <w:szCs w:val="20"/>
              </w:rPr>
              <w:t>」の紹介とともに、当データベース内に</w:t>
            </w:r>
            <w:r w:rsidR="005A3D0C">
              <w:rPr>
                <w:rFonts w:ascii="ＭＳ Ｐゴシック" w:eastAsia="ＭＳ Ｐゴシック" w:hAnsi="ＭＳ Ｐゴシック" w:hint="eastAsia"/>
                <w:sz w:val="20"/>
                <w:szCs w:val="20"/>
              </w:rPr>
              <w:t>蓄積された</w:t>
            </w:r>
            <w:r w:rsidR="00641DF0">
              <w:rPr>
                <w:rFonts w:ascii="ＭＳ Ｐゴシック" w:eastAsia="ＭＳ Ｐゴシック" w:hAnsi="ＭＳ Ｐゴシック" w:hint="eastAsia"/>
                <w:sz w:val="20"/>
                <w:szCs w:val="20"/>
              </w:rPr>
              <w:t>多数の振動データから読み取れることに加えて、</w:t>
            </w:r>
            <w:r w:rsidR="002528BA">
              <w:rPr>
                <w:rFonts w:ascii="ＭＳ Ｐゴシック" w:eastAsia="ＭＳ Ｐゴシック" w:hAnsi="ＭＳ Ｐゴシック" w:hint="eastAsia"/>
                <w:sz w:val="20"/>
                <w:szCs w:val="20"/>
              </w:rPr>
              <w:t>実振動データから導かれる</w:t>
            </w:r>
            <w:r w:rsidR="005A3D0C">
              <w:rPr>
                <w:rFonts w:ascii="ＭＳ Ｐゴシック" w:eastAsia="ＭＳ Ｐゴシック" w:hAnsi="ＭＳ Ｐゴシック" w:hint="eastAsia"/>
                <w:sz w:val="20"/>
                <w:szCs w:val="20"/>
              </w:rPr>
              <w:t>包装貨物用</w:t>
            </w:r>
            <w:r w:rsidR="002528BA">
              <w:rPr>
                <w:rFonts w:ascii="ＭＳ Ｐゴシック" w:eastAsia="ＭＳ Ｐゴシック" w:hAnsi="ＭＳ Ｐゴシック" w:hint="eastAsia"/>
                <w:sz w:val="20"/>
                <w:szCs w:val="20"/>
              </w:rPr>
              <w:t>ランダム振動試験のためのPSDプロファイルについて考察する。</w:t>
            </w:r>
          </w:p>
          <w:p w:rsidR="00773165" w:rsidRPr="005A3D0C" w:rsidRDefault="00773165" w:rsidP="00F44021">
            <w:pPr>
              <w:ind w:left="2"/>
              <w:rPr>
                <w:rFonts w:ascii="ＭＳ Ｐゴシック" w:eastAsia="ＭＳ Ｐゴシック" w:hAnsi="ＭＳ Ｐゴシック"/>
                <w:sz w:val="20"/>
                <w:szCs w:val="20"/>
              </w:rPr>
            </w:pPr>
          </w:p>
          <w:p w:rsidR="009B3F25" w:rsidRDefault="009B3F25" w:rsidP="00F44021">
            <w:pPr>
              <w:ind w:left="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15：</w:t>
            </w:r>
            <w:r w:rsidR="000E4AA1">
              <w:rPr>
                <w:rFonts w:ascii="ＭＳ Ｐゴシック" w:eastAsia="ＭＳ Ｐゴシック" w:hAnsi="ＭＳ Ｐゴシック" w:hint="eastAsia"/>
                <w:sz w:val="20"/>
                <w:szCs w:val="20"/>
              </w:rPr>
              <w:t>２</w:t>
            </w:r>
            <w:r>
              <w:rPr>
                <w:rFonts w:ascii="ＭＳ Ｐゴシック" w:eastAsia="ＭＳ Ｐゴシック" w:hAnsi="ＭＳ Ｐゴシック" w:hint="eastAsia"/>
                <w:sz w:val="20"/>
                <w:szCs w:val="20"/>
              </w:rPr>
              <w:t>0～</w:t>
            </w:r>
            <w:r w:rsidR="000E4AA1">
              <w:rPr>
                <w:rFonts w:ascii="ＭＳ Ｐゴシック" w:eastAsia="ＭＳ Ｐゴシック" w:hAnsi="ＭＳ Ｐゴシック" w:hint="eastAsia"/>
                <w:sz w:val="20"/>
                <w:szCs w:val="20"/>
              </w:rPr>
              <w:t>1６</w:t>
            </w:r>
            <w:r>
              <w:rPr>
                <w:rFonts w:ascii="ＭＳ Ｐゴシック" w:eastAsia="ＭＳ Ｐゴシック" w:hAnsi="ＭＳ Ｐゴシック" w:hint="eastAsia"/>
                <w:sz w:val="20"/>
                <w:szCs w:val="20"/>
              </w:rPr>
              <w:t>：</w:t>
            </w:r>
            <w:r w:rsidR="000E4AA1">
              <w:rPr>
                <w:rFonts w:ascii="ＭＳ Ｐゴシック" w:eastAsia="ＭＳ Ｐゴシック" w:hAnsi="ＭＳ Ｐゴシック" w:hint="eastAsia"/>
                <w:sz w:val="20"/>
                <w:szCs w:val="20"/>
              </w:rPr>
              <w:t>２</w:t>
            </w:r>
            <w:r>
              <w:rPr>
                <w:rFonts w:ascii="ＭＳ Ｐゴシック" w:eastAsia="ＭＳ Ｐゴシック" w:hAnsi="ＭＳ Ｐゴシック" w:hint="eastAsia"/>
                <w:sz w:val="20"/>
                <w:szCs w:val="20"/>
              </w:rPr>
              <w:t>0</w:t>
            </w:r>
          </w:p>
          <w:p w:rsidR="006909D6" w:rsidRDefault="006909D6" w:rsidP="006909D6">
            <w:pPr>
              <w:pStyle w:val="ad"/>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「輸送品質の見える化を通じた製品事故対策」　</w:t>
            </w:r>
          </w:p>
          <w:p w:rsidR="006909D6" w:rsidRDefault="006909D6" w:rsidP="00091676">
            <w:pPr>
              <w:pStyle w:val="ad"/>
              <w:ind w:firstLineChars="100" w:firstLine="200"/>
            </w:pPr>
            <w:r>
              <w:rPr>
                <w:rFonts w:ascii="ＭＳ Ｐゴシック" w:eastAsia="ＭＳ Ｐゴシック" w:hAnsi="ＭＳ Ｐゴシック" w:hint="eastAsia"/>
                <w:szCs w:val="20"/>
              </w:rPr>
              <w:t xml:space="preserve">東京海上火災保険株式会社　</w:t>
            </w:r>
            <w:r>
              <w:rPr>
                <w:rFonts w:hint="eastAsia"/>
              </w:rPr>
              <w:t>コマーシャル損害部　国際物流第二グループ　江松　久貴 様</w:t>
            </w:r>
          </w:p>
          <w:p w:rsidR="006909D6" w:rsidRDefault="006909D6" w:rsidP="006909D6">
            <w:pPr>
              <w:ind w:leftChars="100" w:left="61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概要： 大切な製品の輸送途中、どこで破損したかわからないとお困りの荷主様も多いのではないでしょうか。輸送品質向上の第一歩は、損害が発生した場所・原因を特定することです。本セミナーでは豊富な輸送事故データの蓄積、業界の横断的ベンチマーク情報などから「保険会社だからこそ見えてくる〝気づき”」を紹介します。</w:t>
            </w:r>
          </w:p>
          <w:p w:rsidR="000E4AA1" w:rsidRPr="006909D6" w:rsidRDefault="000E4AA1" w:rsidP="00F44021">
            <w:pPr>
              <w:ind w:left="2"/>
              <w:rPr>
                <w:rFonts w:ascii="ＭＳ Ｐゴシック" w:eastAsia="ＭＳ Ｐゴシック" w:hAnsi="ＭＳ Ｐゴシック"/>
                <w:sz w:val="20"/>
                <w:szCs w:val="20"/>
              </w:rPr>
            </w:pPr>
          </w:p>
          <w:p w:rsidR="000E4AA1" w:rsidRDefault="000E4AA1" w:rsidP="000E4AA1">
            <w:pPr>
              <w:ind w:left="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1６：２0～1６：３0</w:t>
            </w:r>
          </w:p>
          <w:p w:rsidR="00D8708D" w:rsidRDefault="000E4AA1" w:rsidP="00D8708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質問コーナー</w:t>
            </w:r>
          </w:p>
          <w:p w:rsidR="000E4AA1" w:rsidRDefault="000E4AA1" w:rsidP="00D8708D">
            <w:pPr>
              <w:rPr>
                <w:rFonts w:ascii="ＭＳ Ｐゴシック" w:eastAsia="ＭＳ Ｐゴシック" w:hAnsi="ＭＳ Ｐゴシック"/>
                <w:sz w:val="20"/>
                <w:szCs w:val="20"/>
              </w:rPr>
            </w:pPr>
          </w:p>
          <w:p w:rsidR="00C61978" w:rsidRDefault="00C61978" w:rsidP="00C61978">
            <w:pPr>
              <w:ind w:left="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1６：</w:t>
            </w:r>
            <w:r w:rsidR="003111A4">
              <w:rPr>
                <w:rFonts w:ascii="ＭＳ Ｐゴシック" w:eastAsia="ＭＳ Ｐゴシック" w:hAnsi="ＭＳ Ｐゴシック" w:hint="eastAsia"/>
                <w:sz w:val="20"/>
                <w:szCs w:val="20"/>
              </w:rPr>
              <w:t>３０</w:t>
            </w:r>
            <w:r>
              <w:rPr>
                <w:rFonts w:ascii="ＭＳ Ｐゴシック" w:eastAsia="ＭＳ Ｐゴシック" w:hAnsi="ＭＳ Ｐゴシック" w:hint="eastAsia"/>
                <w:sz w:val="20"/>
                <w:szCs w:val="20"/>
              </w:rPr>
              <w:t>～</w:t>
            </w:r>
            <w:r w:rsidR="006909D6">
              <w:rPr>
                <w:rFonts w:ascii="ＭＳ Ｐゴシック" w:eastAsia="ＭＳ Ｐゴシック" w:hAnsi="ＭＳ Ｐゴシック" w:hint="eastAsia"/>
                <w:sz w:val="20"/>
                <w:szCs w:val="20"/>
              </w:rPr>
              <w:t>１</w:t>
            </w:r>
            <w:r w:rsidR="003111A4">
              <w:rPr>
                <w:rFonts w:ascii="ＭＳ Ｐゴシック" w:eastAsia="ＭＳ Ｐゴシック" w:hAnsi="ＭＳ Ｐゴシック" w:hint="eastAsia"/>
                <w:sz w:val="20"/>
                <w:szCs w:val="20"/>
              </w:rPr>
              <w:t>６：４５</w:t>
            </w:r>
          </w:p>
          <w:p w:rsidR="008A649E" w:rsidRDefault="008A649E" w:rsidP="00D8708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クロージング（アンケート記入、個別相談など）</w:t>
            </w:r>
          </w:p>
          <w:p w:rsidR="008A649E" w:rsidRPr="00091676" w:rsidRDefault="008A649E" w:rsidP="00D8708D">
            <w:pPr>
              <w:rPr>
                <w:rFonts w:ascii="ＭＳ Ｐゴシック" w:eastAsia="ＭＳ Ｐゴシック" w:hAnsi="ＭＳ Ｐゴシック"/>
                <w:sz w:val="20"/>
                <w:szCs w:val="20"/>
              </w:rPr>
            </w:pPr>
          </w:p>
          <w:p w:rsidR="008A649E" w:rsidRPr="00D8708D" w:rsidRDefault="008A649E" w:rsidP="008A649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※諸事情により、セミナー内容が変更</w:t>
            </w:r>
            <w:r w:rsidR="007E241C">
              <w:rPr>
                <w:rFonts w:ascii="ＭＳ Ｐゴシック" w:eastAsia="ＭＳ Ｐゴシック" w:hAnsi="ＭＳ Ｐゴシック" w:hint="eastAsia"/>
                <w:sz w:val="20"/>
                <w:szCs w:val="20"/>
              </w:rPr>
              <w:t>になる場合があります。</w:t>
            </w:r>
          </w:p>
        </w:tc>
      </w:tr>
    </w:tbl>
    <w:p w:rsidR="00C7179C" w:rsidRDefault="00806277" w:rsidP="00C7179C">
      <w:pPr>
        <w:jc w:val="center"/>
        <w:rPr>
          <w:rFonts w:ascii="ＭＳ ゴシック" w:eastAsia="ＭＳ ゴシック" w:hAnsi="ＭＳ ゴシック"/>
          <w:sz w:val="32"/>
          <w:szCs w:val="32"/>
        </w:rPr>
      </w:pPr>
      <w:r>
        <w:rPr>
          <w:rFonts w:ascii="ＭＳ ゴシック" w:eastAsia="ＭＳ ゴシック" w:hAnsi="ＭＳ ゴシック"/>
        </w:rPr>
        <w:br w:type="page"/>
      </w:r>
      <w:r w:rsidR="00C7179C">
        <w:rPr>
          <w:rFonts w:ascii="ＭＳ ゴシック" w:eastAsia="ＭＳ ゴシック" w:hAnsi="ＭＳ ゴシック" w:hint="eastAsia"/>
          <w:sz w:val="32"/>
          <w:szCs w:val="32"/>
        </w:rPr>
        <w:lastRenderedPageBreak/>
        <w:t>会場のご案内</w:t>
      </w:r>
    </w:p>
    <w:p w:rsidR="00C7179C" w:rsidRDefault="00C7179C" w:rsidP="00C7179C">
      <w:pPr>
        <w:rPr>
          <w:rFonts w:ascii="ＭＳ ゴシック" w:eastAsia="ＭＳ ゴシック" w:hAnsi="ＭＳ ゴシック"/>
        </w:rPr>
      </w:pPr>
    </w:p>
    <w:p w:rsidR="00C7179C" w:rsidRDefault="00C7179C" w:rsidP="00C7179C">
      <w:pPr>
        <w:rPr>
          <w:rFonts w:ascii="ＭＳ ゴシック" w:eastAsia="ＭＳ ゴシック" w:hAnsi="ＭＳ ゴシック"/>
        </w:rPr>
      </w:pPr>
      <w:r>
        <w:rPr>
          <w:rFonts w:ascii="ＭＳ ゴシック" w:eastAsia="ＭＳ ゴシック" w:hAnsi="ＭＳ ゴシック" w:hint="eastAsia"/>
        </w:rPr>
        <w:t xml:space="preserve">住所： </w:t>
      </w:r>
      <w:r w:rsidRPr="00526168">
        <w:rPr>
          <w:rFonts w:ascii="ＭＳ ゴシック" w:eastAsia="ＭＳ ゴシック" w:hAnsi="ＭＳ ゴシック" w:hint="eastAsia"/>
        </w:rPr>
        <w:t>愛知県名古屋市</w:t>
      </w:r>
      <w:r w:rsidRPr="00526168">
        <w:rPr>
          <w:rFonts w:ascii="ＭＳ ゴシック" w:eastAsia="ＭＳ ゴシック" w:hAnsi="ＭＳ ゴシック"/>
        </w:rPr>
        <w:t xml:space="preserve"> </w:t>
      </w:r>
      <w:r w:rsidRPr="00526168">
        <w:rPr>
          <w:rFonts w:ascii="ＭＳ ゴシック" w:eastAsia="ＭＳ ゴシック" w:hAnsi="ＭＳ ゴシック" w:hint="eastAsia"/>
        </w:rPr>
        <w:t>中村区名駅</w:t>
      </w:r>
      <w:r w:rsidRPr="00526168">
        <w:rPr>
          <w:rFonts w:ascii="ＭＳ ゴシック" w:eastAsia="ＭＳ ゴシック" w:hAnsi="ＭＳ ゴシック"/>
        </w:rPr>
        <w:t>4−4−38</w:t>
      </w:r>
    </w:p>
    <w:p w:rsidR="00C7179C" w:rsidRDefault="00C7179C" w:rsidP="00C7179C">
      <w:pPr>
        <w:rPr>
          <w:rFonts w:ascii="ＭＳ ゴシック" w:eastAsia="ＭＳ ゴシック" w:hAnsi="ＭＳ ゴシック"/>
        </w:rPr>
      </w:pPr>
      <w:r>
        <w:rPr>
          <w:rFonts w:ascii="ＭＳ ゴシック" w:eastAsia="ＭＳ ゴシック" w:hAnsi="ＭＳ ゴシック" w:hint="eastAsia"/>
        </w:rPr>
        <w:t>アクセス：名古屋駅　徒歩5分</w:t>
      </w:r>
    </w:p>
    <w:p w:rsidR="00C7179C" w:rsidRDefault="00C7179C" w:rsidP="00C7179C">
      <w:pPr>
        <w:rPr>
          <w:noProof/>
        </w:rPr>
      </w:pPr>
      <w:r>
        <w:rPr>
          <w:rFonts w:hint="eastAsia"/>
          <w:noProof/>
        </w:rPr>
        <w:drawing>
          <wp:inline distT="0" distB="0" distL="0" distR="0">
            <wp:extent cx="6115050" cy="35623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3562350"/>
                    </a:xfrm>
                    <a:prstGeom prst="rect">
                      <a:avLst/>
                    </a:prstGeom>
                    <a:noFill/>
                    <a:ln>
                      <a:noFill/>
                    </a:ln>
                  </pic:spPr>
                </pic:pic>
              </a:graphicData>
            </a:graphic>
          </wp:inline>
        </w:drawing>
      </w:r>
    </w:p>
    <w:p w:rsidR="00C7179C" w:rsidRDefault="00C7179C" w:rsidP="00C7179C">
      <w:pPr>
        <w:rPr>
          <w:rFonts w:ascii="ＭＳ ゴシック" w:eastAsia="ＭＳ ゴシック" w:hAnsi="ＭＳ ゴシック"/>
        </w:rPr>
      </w:pPr>
    </w:p>
    <w:p w:rsidR="00C7179C" w:rsidRDefault="00C7179C" w:rsidP="00C7179C">
      <w:pPr>
        <w:rPr>
          <w:rFonts w:ascii="ＭＳ ゴシック" w:eastAsia="ＭＳ ゴシック" w:hAnsi="ＭＳ ゴシック"/>
        </w:rPr>
      </w:pPr>
      <w:r>
        <w:rPr>
          <w:rFonts w:ascii="ＭＳ ゴシック" w:eastAsia="ＭＳ ゴシック" w:hAnsi="ＭＳ ゴシック" w:hint="eastAsia"/>
        </w:rPr>
        <w:t>地図URL：</w:t>
      </w:r>
      <w:hyperlink r:id="rId10" w:history="1">
        <w:r w:rsidRPr="00E5743D">
          <w:rPr>
            <w:rStyle w:val="a7"/>
            <w:rFonts w:ascii="ＭＳ ゴシック" w:eastAsia="ＭＳ ゴシック" w:hAnsi="ＭＳ ゴシック"/>
          </w:rPr>
          <w:t>http://goo.gl/maps/eiObU</w:t>
        </w:r>
      </w:hyperlink>
    </w:p>
    <w:p w:rsidR="00C7179C" w:rsidRDefault="00C7179C" w:rsidP="00C7179C">
      <w:pPr>
        <w:rPr>
          <w:rFonts w:ascii="ＭＳ ゴシック" w:eastAsia="ＭＳ ゴシック" w:hAnsi="ＭＳ ゴシック"/>
        </w:rPr>
      </w:pPr>
    </w:p>
    <w:p w:rsidR="00C7179C" w:rsidRDefault="00C7179C" w:rsidP="00C7179C">
      <w:pPr>
        <w:rPr>
          <w:rFonts w:ascii="ＭＳ ゴシック" w:eastAsia="ＭＳ ゴシック" w:hAnsi="ＭＳ ゴシック"/>
          <w:sz w:val="22"/>
          <w:szCs w:val="22"/>
        </w:rPr>
      </w:pPr>
      <w:r>
        <w:rPr>
          <w:rFonts w:ascii="ＭＳ ゴシック" w:eastAsia="ＭＳ ゴシック" w:hAnsi="ＭＳ ゴシック" w:hint="eastAsia"/>
          <w:sz w:val="22"/>
          <w:szCs w:val="22"/>
        </w:rPr>
        <w:t>注意：専用駐車場をご利用の場合の費用は、参加者様のご負担でお願いいたします。</w:t>
      </w:r>
    </w:p>
    <w:p w:rsidR="00C7179C" w:rsidRPr="00526168" w:rsidRDefault="00C7179C" w:rsidP="00C7179C">
      <w:pPr>
        <w:rPr>
          <w:rFonts w:ascii="ＭＳ ゴシック" w:eastAsia="ＭＳ ゴシック" w:hAnsi="ＭＳ ゴシック"/>
          <w:sz w:val="22"/>
          <w:szCs w:val="22"/>
        </w:rPr>
      </w:pPr>
    </w:p>
    <w:p w:rsidR="00163862" w:rsidRDefault="00806277" w:rsidP="00C7179C">
      <w:pPr>
        <w:jc w:val="center"/>
        <w:rPr>
          <w:rFonts w:ascii="ＭＳ ゴシック" w:eastAsia="ＭＳ ゴシック" w:hAnsi="ＭＳ ゴシック"/>
          <w:sz w:val="22"/>
          <w:szCs w:val="22"/>
        </w:rPr>
      </w:pPr>
      <w:r>
        <w:rPr>
          <w:rFonts w:ascii="ＭＳ ゴシック" w:eastAsia="ＭＳ ゴシック" w:hAnsi="ＭＳ ゴシック"/>
          <w:sz w:val="22"/>
          <w:szCs w:val="22"/>
        </w:rPr>
        <w:br w:type="page"/>
      </w:r>
      <w:r w:rsidR="00163862">
        <w:rPr>
          <w:rFonts w:ascii="ＭＳ ゴシック" w:eastAsia="ＭＳ ゴシック" w:hAnsi="ＭＳ ゴシック" w:hint="eastAsia"/>
          <w:sz w:val="22"/>
          <w:szCs w:val="22"/>
        </w:rPr>
        <w:lastRenderedPageBreak/>
        <w:t>＜神栄テストマシナリー㈱　川口宛＞</w:t>
      </w:r>
    </w:p>
    <w:p w:rsidR="00163862" w:rsidRDefault="00163862" w:rsidP="003F3FCC">
      <w:pPr>
        <w:jc w:val="center"/>
        <w:rPr>
          <w:rFonts w:ascii="ＭＳ ゴシック" w:eastAsia="ＭＳ ゴシック" w:hAnsi="ＭＳ ゴシック"/>
          <w:sz w:val="22"/>
          <w:szCs w:val="22"/>
        </w:rPr>
      </w:pPr>
    </w:p>
    <w:p w:rsidR="002C08D0" w:rsidRPr="002C08D0" w:rsidRDefault="003F3FCC" w:rsidP="003F3FCC">
      <w:pPr>
        <w:jc w:val="center"/>
        <w:rPr>
          <w:rFonts w:ascii="ＭＳ ゴシック" w:eastAsia="ＭＳ ゴシック" w:hAnsi="ＭＳ ゴシック"/>
          <w:sz w:val="32"/>
          <w:szCs w:val="32"/>
        </w:rPr>
      </w:pPr>
      <w:r>
        <w:rPr>
          <w:rFonts w:ascii="ＭＳ ゴシック" w:eastAsia="ＭＳ ゴシック" w:hAnsi="ＭＳ ゴシック" w:hint="eastAsia"/>
          <w:sz w:val="28"/>
          <w:szCs w:val="32"/>
        </w:rPr>
        <w:t>輸送包装</w:t>
      </w:r>
      <w:r w:rsidR="00A17332" w:rsidRPr="00AF3682">
        <w:rPr>
          <w:rFonts w:ascii="ＭＳ ゴシック" w:eastAsia="ＭＳ ゴシック" w:hAnsi="ＭＳ ゴシック" w:hint="eastAsia"/>
          <w:sz w:val="28"/>
          <w:szCs w:val="32"/>
        </w:rPr>
        <w:t>セミナー</w:t>
      </w:r>
      <w:r w:rsidR="00BC09EA">
        <w:rPr>
          <w:rFonts w:ascii="ＭＳ ゴシック" w:eastAsia="ＭＳ ゴシック" w:hAnsi="ＭＳ ゴシック" w:hint="eastAsia"/>
          <w:sz w:val="32"/>
          <w:szCs w:val="32"/>
        </w:rPr>
        <w:t xml:space="preserve">　</w:t>
      </w:r>
      <w:r w:rsidR="002C08D0">
        <w:rPr>
          <w:rFonts w:ascii="ＭＳ ゴシック" w:eastAsia="ＭＳ ゴシック" w:hAnsi="ＭＳ ゴシック" w:hint="eastAsia"/>
          <w:sz w:val="32"/>
          <w:szCs w:val="32"/>
        </w:rPr>
        <w:t>参加申込書</w:t>
      </w:r>
    </w:p>
    <w:p w:rsidR="002C08D0" w:rsidRDefault="002C08D0" w:rsidP="001140B3">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日　　時：</w:t>
      </w:r>
      <w:r w:rsidR="00511AD4">
        <w:rPr>
          <w:rFonts w:ascii="ＭＳ ゴシック" w:eastAsia="ＭＳ ゴシック" w:hAnsi="ＭＳ ゴシック" w:hint="eastAsia"/>
          <w:sz w:val="22"/>
          <w:szCs w:val="22"/>
        </w:rPr>
        <w:t>2018</w:t>
      </w:r>
      <w:r>
        <w:rPr>
          <w:rFonts w:ascii="ＭＳ ゴシック" w:eastAsia="ＭＳ ゴシック" w:hAnsi="ＭＳ ゴシック" w:hint="eastAsia"/>
          <w:sz w:val="22"/>
          <w:szCs w:val="22"/>
        </w:rPr>
        <w:t>年</w:t>
      </w:r>
      <w:r w:rsidR="00C213E2">
        <w:rPr>
          <w:rFonts w:ascii="ＭＳ ゴシック" w:eastAsia="ＭＳ ゴシック" w:hAnsi="ＭＳ ゴシック" w:hint="eastAsia"/>
          <w:sz w:val="22"/>
          <w:szCs w:val="22"/>
        </w:rPr>
        <w:t>0</w:t>
      </w:r>
      <w:r w:rsidR="00C7179C">
        <w:rPr>
          <w:rFonts w:ascii="ＭＳ ゴシック" w:eastAsia="ＭＳ ゴシック" w:hAnsi="ＭＳ ゴシック" w:hint="eastAsia"/>
          <w:sz w:val="22"/>
          <w:szCs w:val="22"/>
        </w:rPr>
        <w:t>5</w:t>
      </w:r>
      <w:r>
        <w:rPr>
          <w:rFonts w:ascii="ＭＳ ゴシック" w:eastAsia="ＭＳ ゴシック" w:hAnsi="ＭＳ ゴシック" w:hint="eastAsia"/>
          <w:sz w:val="22"/>
          <w:szCs w:val="22"/>
        </w:rPr>
        <w:t>月</w:t>
      </w:r>
      <w:r w:rsidR="00C7179C">
        <w:rPr>
          <w:rFonts w:ascii="ＭＳ ゴシック" w:eastAsia="ＭＳ ゴシック" w:hAnsi="ＭＳ ゴシック" w:hint="eastAsia"/>
          <w:sz w:val="22"/>
          <w:szCs w:val="22"/>
        </w:rPr>
        <w:t>21</w:t>
      </w:r>
      <w:r w:rsidR="000D6E68">
        <w:rPr>
          <w:rFonts w:ascii="ＭＳ ゴシック" w:eastAsia="ＭＳ ゴシック" w:hAnsi="ＭＳ ゴシック" w:hint="eastAsia"/>
          <w:sz w:val="22"/>
          <w:szCs w:val="22"/>
        </w:rPr>
        <w:t>日</w:t>
      </w:r>
      <w:r w:rsidR="00076D35">
        <w:rPr>
          <w:rFonts w:ascii="ＭＳ ゴシック" w:eastAsia="ＭＳ ゴシック" w:hAnsi="ＭＳ ゴシック" w:hint="eastAsia"/>
          <w:sz w:val="22"/>
          <w:szCs w:val="22"/>
        </w:rPr>
        <w:t>(</w:t>
      </w:r>
      <w:r w:rsidR="00C7179C">
        <w:rPr>
          <w:rFonts w:ascii="ＭＳ ゴシック" w:eastAsia="ＭＳ ゴシック" w:hAnsi="ＭＳ ゴシック" w:hint="eastAsia"/>
          <w:sz w:val="22"/>
          <w:szCs w:val="22"/>
        </w:rPr>
        <w:t>月</w:t>
      </w:r>
      <w:r w:rsidR="00DA2745">
        <w:rPr>
          <w:rFonts w:ascii="ＭＳ ゴシック" w:eastAsia="ＭＳ ゴシック" w:hAnsi="ＭＳ ゴシック" w:hint="eastAsia"/>
          <w:sz w:val="22"/>
          <w:szCs w:val="22"/>
        </w:rPr>
        <w:t>)1</w:t>
      </w:r>
      <w:r w:rsidR="00CF3968">
        <w:rPr>
          <w:rFonts w:ascii="ＭＳ ゴシック" w:eastAsia="ＭＳ ゴシック" w:hAnsi="ＭＳ ゴシック" w:hint="eastAsia"/>
          <w:sz w:val="22"/>
          <w:szCs w:val="22"/>
        </w:rPr>
        <w:t>3:</w:t>
      </w:r>
      <w:r w:rsidR="00C7179C">
        <w:rPr>
          <w:rFonts w:ascii="ＭＳ ゴシック" w:eastAsia="ＭＳ ゴシック" w:hAnsi="ＭＳ ゴシック" w:hint="eastAsia"/>
          <w:sz w:val="22"/>
          <w:szCs w:val="22"/>
        </w:rPr>
        <w:t>0</w:t>
      </w:r>
      <w:r>
        <w:rPr>
          <w:rFonts w:ascii="ＭＳ ゴシック" w:eastAsia="ＭＳ ゴシック" w:hAnsi="ＭＳ ゴシック" w:hint="eastAsia"/>
          <w:sz w:val="22"/>
          <w:szCs w:val="22"/>
        </w:rPr>
        <w:t>0 ～</w:t>
      </w:r>
      <w:r w:rsidR="00C7179C">
        <w:rPr>
          <w:rFonts w:ascii="ＭＳ ゴシック" w:eastAsia="ＭＳ ゴシック" w:hAnsi="ＭＳ ゴシック" w:hint="eastAsia"/>
          <w:sz w:val="22"/>
          <w:szCs w:val="22"/>
        </w:rPr>
        <w:t xml:space="preserve"> 16:3</w:t>
      </w:r>
      <w:r w:rsidR="00BC09EA">
        <w:rPr>
          <w:rFonts w:ascii="ＭＳ ゴシック" w:eastAsia="ＭＳ ゴシック" w:hAnsi="ＭＳ ゴシック" w:hint="eastAsia"/>
          <w:sz w:val="22"/>
          <w:szCs w:val="22"/>
        </w:rPr>
        <w:t>0</w:t>
      </w:r>
    </w:p>
    <w:p w:rsidR="00FE72FC" w:rsidRPr="0090315E" w:rsidRDefault="00FE72FC" w:rsidP="002C08D0">
      <w:pPr>
        <w:jc w:val="center"/>
        <w:rPr>
          <w:rFonts w:ascii="ＭＳ ゴシック" w:eastAsia="ＭＳ ゴシック" w:hAnsi="ＭＳ ゴシック"/>
          <w:sz w:val="22"/>
          <w:szCs w:val="22"/>
        </w:rPr>
      </w:pPr>
    </w:p>
    <w:tbl>
      <w:tblPr>
        <w:tblW w:w="9545" w:type="dxa"/>
        <w:tblInd w:w="94" w:type="dxa"/>
        <w:tblCellMar>
          <w:left w:w="99" w:type="dxa"/>
          <w:right w:w="99" w:type="dxa"/>
        </w:tblCellMar>
        <w:tblLook w:val="0000" w:firstRow="0" w:lastRow="0" w:firstColumn="0" w:lastColumn="0" w:noHBand="0" w:noVBand="0"/>
      </w:tblPr>
      <w:tblGrid>
        <w:gridCol w:w="2177"/>
        <w:gridCol w:w="7368"/>
      </w:tblGrid>
      <w:tr w:rsidR="00FE72FC" w:rsidRPr="001A42A8" w:rsidTr="004F569D">
        <w:trPr>
          <w:trHeight w:val="1298"/>
        </w:trPr>
        <w:tc>
          <w:tcPr>
            <w:tcW w:w="2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72FC" w:rsidRDefault="00FE72FC" w:rsidP="00FE72FC">
            <w:pPr>
              <w:widowControl/>
              <w:jc w:val="center"/>
              <w:rPr>
                <w:rFonts w:ascii="ＭＳ ゴシック" w:eastAsia="ＭＳ ゴシック" w:hAnsi="ＭＳ ゴシック" w:cs="ＭＳ Ｐゴシック"/>
                <w:kern w:val="0"/>
                <w:sz w:val="24"/>
              </w:rPr>
            </w:pPr>
            <w:r w:rsidRPr="001A42A8">
              <w:rPr>
                <w:rFonts w:ascii="ＭＳ ゴシック" w:eastAsia="ＭＳ ゴシック" w:hAnsi="ＭＳ ゴシック" w:cs="ＭＳ Ｐゴシック" w:hint="eastAsia"/>
                <w:kern w:val="0"/>
                <w:sz w:val="24"/>
              </w:rPr>
              <w:t>（ふりがな）</w:t>
            </w:r>
          </w:p>
          <w:p w:rsidR="00FE72FC" w:rsidRPr="001A42A8" w:rsidRDefault="00FE72FC" w:rsidP="00FE72FC">
            <w:pPr>
              <w:widowControl/>
              <w:jc w:val="center"/>
              <w:rPr>
                <w:rFonts w:ascii="ＭＳ ゴシック" w:eastAsia="ＭＳ ゴシック" w:hAnsi="ＭＳ ゴシック" w:cs="ＭＳ Ｐゴシック"/>
                <w:kern w:val="0"/>
                <w:sz w:val="24"/>
              </w:rPr>
            </w:pPr>
            <w:r w:rsidRPr="001A42A8">
              <w:rPr>
                <w:rFonts w:ascii="ＭＳ ゴシック" w:eastAsia="ＭＳ ゴシック" w:hAnsi="ＭＳ ゴシック" w:cs="ＭＳ Ｐゴシック" w:hint="eastAsia"/>
                <w:kern w:val="0"/>
                <w:sz w:val="24"/>
              </w:rPr>
              <w:t>参加者氏名</w:t>
            </w:r>
          </w:p>
        </w:tc>
        <w:tc>
          <w:tcPr>
            <w:tcW w:w="7368" w:type="dxa"/>
            <w:tcBorders>
              <w:top w:val="single" w:sz="4" w:space="0" w:color="auto"/>
              <w:left w:val="nil"/>
              <w:bottom w:val="single" w:sz="4" w:space="0" w:color="auto"/>
              <w:right w:val="single" w:sz="4" w:space="0" w:color="auto"/>
            </w:tcBorders>
            <w:shd w:val="clear" w:color="auto" w:fill="auto"/>
            <w:noWrap/>
            <w:vAlign w:val="center"/>
          </w:tcPr>
          <w:p w:rsidR="00FE72FC" w:rsidRPr="001A42A8" w:rsidRDefault="00FE72FC" w:rsidP="0090315E">
            <w:pPr>
              <w:widowControl/>
              <w:jc w:val="left"/>
              <w:rPr>
                <w:rFonts w:ascii="ＭＳ ゴシック" w:eastAsia="ＭＳ ゴシック" w:hAnsi="ＭＳ ゴシック" w:cs="ＭＳ Ｐゴシック"/>
                <w:kern w:val="0"/>
                <w:sz w:val="22"/>
                <w:szCs w:val="22"/>
              </w:rPr>
            </w:pPr>
          </w:p>
        </w:tc>
      </w:tr>
      <w:tr w:rsidR="00FE72FC" w:rsidRPr="001A42A8" w:rsidTr="004F569D">
        <w:trPr>
          <w:trHeight w:val="1132"/>
        </w:trPr>
        <w:tc>
          <w:tcPr>
            <w:tcW w:w="2177" w:type="dxa"/>
            <w:tcBorders>
              <w:top w:val="nil"/>
              <w:left w:val="single" w:sz="4" w:space="0" w:color="auto"/>
              <w:bottom w:val="single" w:sz="4" w:space="0" w:color="auto"/>
              <w:right w:val="single" w:sz="4" w:space="0" w:color="auto"/>
            </w:tcBorders>
            <w:shd w:val="clear" w:color="auto" w:fill="auto"/>
            <w:noWrap/>
            <w:vAlign w:val="center"/>
          </w:tcPr>
          <w:p w:rsidR="00FE72FC" w:rsidRPr="001A42A8" w:rsidRDefault="00FE72FC" w:rsidP="00FE72FC">
            <w:pPr>
              <w:widowControl/>
              <w:jc w:val="center"/>
              <w:rPr>
                <w:rFonts w:ascii="ＭＳ ゴシック" w:eastAsia="ＭＳ ゴシック" w:hAnsi="ＭＳ ゴシック" w:cs="ＭＳ Ｐゴシック"/>
                <w:kern w:val="0"/>
                <w:sz w:val="24"/>
              </w:rPr>
            </w:pPr>
            <w:r w:rsidRPr="001A42A8">
              <w:rPr>
                <w:rFonts w:ascii="ＭＳ ゴシック" w:eastAsia="ＭＳ ゴシック" w:hAnsi="ＭＳ ゴシック" w:cs="ＭＳ Ｐゴシック" w:hint="eastAsia"/>
                <w:kern w:val="0"/>
                <w:sz w:val="24"/>
              </w:rPr>
              <w:t>会社名</w:t>
            </w:r>
          </w:p>
        </w:tc>
        <w:tc>
          <w:tcPr>
            <w:tcW w:w="7368" w:type="dxa"/>
            <w:tcBorders>
              <w:top w:val="nil"/>
              <w:left w:val="nil"/>
              <w:bottom w:val="single" w:sz="4" w:space="0" w:color="auto"/>
              <w:right w:val="single" w:sz="4" w:space="0" w:color="auto"/>
            </w:tcBorders>
            <w:shd w:val="clear" w:color="auto" w:fill="auto"/>
            <w:noWrap/>
            <w:vAlign w:val="center"/>
          </w:tcPr>
          <w:p w:rsidR="00FE72FC" w:rsidRPr="001A42A8" w:rsidRDefault="00FE72FC" w:rsidP="00A35001">
            <w:pPr>
              <w:widowControl/>
              <w:jc w:val="left"/>
              <w:rPr>
                <w:rFonts w:ascii="ＭＳ ゴシック" w:eastAsia="ＭＳ ゴシック" w:hAnsi="ＭＳ ゴシック" w:cs="ＭＳ Ｐゴシック"/>
                <w:kern w:val="0"/>
                <w:sz w:val="22"/>
                <w:szCs w:val="22"/>
              </w:rPr>
            </w:pPr>
          </w:p>
        </w:tc>
      </w:tr>
      <w:tr w:rsidR="00FE72FC" w:rsidRPr="001A42A8" w:rsidTr="004F569D">
        <w:trPr>
          <w:trHeight w:val="1120"/>
        </w:trPr>
        <w:tc>
          <w:tcPr>
            <w:tcW w:w="2177" w:type="dxa"/>
            <w:tcBorders>
              <w:top w:val="nil"/>
              <w:left w:val="single" w:sz="4" w:space="0" w:color="auto"/>
              <w:bottom w:val="single" w:sz="4" w:space="0" w:color="auto"/>
              <w:right w:val="single" w:sz="4" w:space="0" w:color="auto"/>
            </w:tcBorders>
            <w:shd w:val="clear" w:color="auto" w:fill="auto"/>
            <w:noWrap/>
            <w:vAlign w:val="center"/>
          </w:tcPr>
          <w:p w:rsidR="00FE72FC" w:rsidRPr="001A42A8" w:rsidRDefault="00FE72FC" w:rsidP="00FE72FC">
            <w:pPr>
              <w:widowControl/>
              <w:jc w:val="center"/>
              <w:rPr>
                <w:rFonts w:ascii="ＭＳ ゴシック" w:eastAsia="ＭＳ ゴシック" w:hAnsi="ＭＳ ゴシック" w:cs="ＭＳ Ｐゴシック"/>
                <w:kern w:val="0"/>
                <w:sz w:val="24"/>
              </w:rPr>
            </w:pPr>
            <w:r w:rsidRPr="001A42A8">
              <w:rPr>
                <w:rFonts w:ascii="ＭＳ ゴシック" w:eastAsia="ＭＳ ゴシック" w:hAnsi="ＭＳ ゴシック" w:cs="ＭＳ Ｐゴシック" w:hint="eastAsia"/>
                <w:kern w:val="0"/>
                <w:sz w:val="24"/>
              </w:rPr>
              <w:t>所属先</w:t>
            </w:r>
          </w:p>
        </w:tc>
        <w:tc>
          <w:tcPr>
            <w:tcW w:w="7368" w:type="dxa"/>
            <w:tcBorders>
              <w:top w:val="nil"/>
              <w:left w:val="nil"/>
              <w:bottom w:val="single" w:sz="4" w:space="0" w:color="auto"/>
              <w:right w:val="single" w:sz="4" w:space="0" w:color="auto"/>
            </w:tcBorders>
            <w:shd w:val="clear" w:color="auto" w:fill="auto"/>
            <w:noWrap/>
            <w:vAlign w:val="center"/>
          </w:tcPr>
          <w:p w:rsidR="00FE72FC" w:rsidRPr="001A42A8" w:rsidRDefault="00FE72FC" w:rsidP="00A35001">
            <w:pPr>
              <w:widowControl/>
              <w:jc w:val="left"/>
              <w:rPr>
                <w:rFonts w:ascii="ＭＳ ゴシック" w:eastAsia="ＭＳ ゴシック" w:hAnsi="ＭＳ ゴシック" w:cs="ＭＳ Ｐゴシック"/>
                <w:kern w:val="0"/>
                <w:sz w:val="22"/>
                <w:szCs w:val="22"/>
              </w:rPr>
            </w:pPr>
          </w:p>
        </w:tc>
      </w:tr>
      <w:tr w:rsidR="00D747B1" w:rsidRPr="001A42A8" w:rsidTr="004F569D">
        <w:trPr>
          <w:trHeight w:val="1249"/>
        </w:trPr>
        <w:tc>
          <w:tcPr>
            <w:tcW w:w="2177" w:type="dxa"/>
            <w:tcBorders>
              <w:top w:val="nil"/>
              <w:left w:val="single" w:sz="4" w:space="0" w:color="auto"/>
              <w:bottom w:val="single" w:sz="4" w:space="0" w:color="auto"/>
              <w:right w:val="single" w:sz="4" w:space="0" w:color="auto"/>
            </w:tcBorders>
            <w:shd w:val="clear" w:color="auto" w:fill="auto"/>
            <w:noWrap/>
            <w:vAlign w:val="center"/>
          </w:tcPr>
          <w:p w:rsidR="00D747B1" w:rsidRPr="001A42A8" w:rsidRDefault="00D747B1" w:rsidP="00FE72FC">
            <w:pPr>
              <w:widowControl/>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住所</w:t>
            </w:r>
          </w:p>
        </w:tc>
        <w:tc>
          <w:tcPr>
            <w:tcW w:w="7368" w:type="dxa"/>
            <w:tcBorders>
              <w:top w:val="nil"/>
              <w:left w:val="nil"/>
              <w:bottom w:val="single" w:sz="4" w:space="0" w:color="auto"/>
              <w:right w:val="single" w:sz="4" w:space="0" w:color="auto"/>
            </w:tcBorders>
            <w:shd w:val="clear" w:color="auto" w:fill="auto"/>
            <w:noWrap/>
          </w:tcPr>
          <w:p w:rsidR="00D747B1" w:rsidRDefault="00D747B1" w:rsidP="00D747B1">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w:t>
            </w:r>
          </w:p>
          <w:p w:rsidR="00D747B1" w:rsidRPr="001A42A8" w:rsidRDefault="00D747B1" w:rsidP="00D747B1">
            <w:pPr>
              <w:widowControl/>
              <w:rPr>
                <w:rFonts w:ascii="ＭＳ ゴシック" w:eastAsia="ＭＳ ゴシック" w:hAnsi="ＭＳ ゴシック" w:cs="ＭＳ Ｐゴシック"/>
                <w:kern w:val="0"/>
                <w:sz w:val="22"/>
                <w:szCs w:val="22"/>
              </w:rPr>
            </w:pPr>
          </w:p>
        </w:tc>
      </w:tr>
      <w:tr w:rsidR="00FE72FC" w:rsidRPr="00F741D0" w:rsidTr="00D8708D">
        <w:trPr>
          <w:trHeight w:val="1169"/>
        </w:trPr>
        <w:tc>
          <w:tcPr>
            <w:tcW w:w="2177" w:type="dxa"/>
            <w:tcBorders>
              <w:top w:val="nil"/>
              <w:left w:val="single" w:sz="4" w:space="0" w:color="auto"/>
              <w:bottom w:val="single" w:sz="4" w:space="0" w:color="auto"/>
              <w:right w:val="single" w:sz="4" w:space="0" w:color="auto"/>
            </w:tcBorders>
            <w:shd w:val="clear" w:color="auto" w:fill="auto"/>
            <w:noWrap/>
            <w:vAlign w:val="center"/>
          </w:tcPr>
          <w:p w:rsidR="00FE72FC" w:rsidRPr="00FE72FC" w:rsidRDefault="00FE72FC" w:rsidP="00FE72FC">
            <w:pPr>
              <w:widowControl/>
              <w:jc w:val="center"/>
              <w:rPr>
                <w:rFonts w:ascii="ＭＳ ゴシック" w:eastAsia="ＭＳ ゴシック" w:hAnsi="ＭＳ ゴシック" w:cs="ＭＳ Ｐゴシック"/>
                <w:kern w:val="0"/>
                <w:sz w:val="24"/>
                <w:vertAlign w:val="superscript"/>
              </w:rPr>
            </w:pPr>
            <w:r w:rsidRPr="001A42A8">
              <w:rPr>
                <w:rFonts w:ascii="ＭＳ ゴシック" w:eastAsia="ＭＳ ゴシック" w:hAnsi="ＭＳ ゴシック" w:cs="ＭＳ Ｐゴシック" w:hint="eastAsia"/>
                <w:kern w:val="0"/>
                <w:sz w:val="24"/>
              </w:rPr>
              <w:t>メールアドレス</w:t>
            </w:r>
            <w:r>
              <w:rPr>
                <w:rFonts w:ascii="ＭＳ ゴシック" w:eastAsia="ＭＳ ゴシック" w:hAnsi="ＭＳ ゴシック" w:cs="ＭＳ Ｐゴシック" w:hint="eastAsia"/>
                <w:kern w:val="0"/>
                <w:sz w:val="24"/>
                <w:vertAlign w:val="superscript"/>
              </w:rPr>
              <w:t>※</w:t>
            </w:r>
          </w:p>
        </w:tc>
        <w:tc>
          <w:tcPr>
            <w:tcW w:w="7368" w:type="dxa"/>
            <w:tcBorders>
              <w:top w:val="nil"/>
              <w:left w:val="nil"/>
              <w:bottom w:val="single" w:sz="4" w:space="0" w:color="auto"/>
              <w:right w:val="single" w:sz="4" w:space="0" w:color="auto"/>
            </w:tcBorders>
            <w:shd w:val="clear" w:color="auto" w:fill="auto"/>
            <w:noWrap/>
            <w:vAlign w:val="center"/>
          </w:tcPr>
          <w:p w:rsidR="00FE72FC" w:rsidRPr="00F741D0" w:rsidRDefault="00FE72FC" w:rsidP="00A35001">
            <w:pPr>
              <w:widowControl/>
              <w:jc w:val="left"/>
              <w:rPr>
                <w:rFonts w:ascii="ＭＳ ゴシック" w:eastAsia="ＭＳ ゴシック" w:hAnsi="ＭＳ ゴシック" w:cs="ＭＳ Ｐゴシック"/>
                <w:kern w:val="0"/>
                <w:sz w:val="22"/>
                <w:szCs w:val="22"/>
              </w:rPr>
            </w:pPr>
          </w:p>
        </w:tc>
      </w:tr>
      <w:tr w:rsidR="00DA2745" w:rsidRPr="00F741D0" w:rsidTr="00D8708D">
        <w:trPr>
          <w:trHeight w:val="1006"/>
        </w:trPr>
        <w:tc>
          <w:tcPr>
            <w:tcW w:w="2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745" w:rsidRPr="001A42A8" w:rsidRDefault="00DA2745" w:rsidP="00DA2745">
            <w:pPr>
              <w:widowControl/>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電話番号</w:t>
            </w:r>
          </w:p>
        </w:tc>
        <w:tc>
          <w:tcPr>
            <w:tcW w:w="7368" w:type="dxa"/>
            <w:tcBorders>
              <w:top w:val="single" w:sz="4" w:space="0" w:color="auto"/>
              <w:left w:val="nil"/>
              <w:bottom w:val="single" w:sz="4" w:space="0" w:color="auto"/>
              <w:right w:val="single" w:sz="4" w:space="0" w:color="auto"/>
            </w:tcBorders>
            <w:shd w:val="clear" w:color="auto" w:fill="auto"/>
            <w:noWrap/>
            <w:vAlign w:val="center"/>
          </w:tcPr>
          <w:p w:rsidR="00DA2745" w:rsidRPr="00F741D0" w:rsidRDefault="00DA2745" w:rsidP="00A35001">
            <w:pPr>
              <w:widowControl/>
              <w:jc w:val="left"/>
              <w:rPr>
                <w:rFonts w:ascii="ＭＳ ゴシック" w:eastAsia="ＭＳ ゴシック" w:hAnsi="ＭＳ ゴシック" w:cs="ＭＳ Ｐゴシック"/>
                <w:kern w:val="0"/>
                <w:sz w:val="22"/>
                <w:szCs w:val="22"/>
              </w:rPr>
            </w:pPr>
          </w:p>
        </w:tc>
      </w:tr>
    </w:tbl>
    <w:p w:rsidR="002C08D0" w:rsidRPr="002A2111" w:rsidRDefault="002C08D0" w:rsidP="002C08D0">
      <w:pPr>
        <w:rPr>
          <w:rFonts w:ascii="ＭＳ ゴシック" w:eastAsia="ＭＳ ゴシック" w:hAnsi="ＭＳ ゴシック"/>
          <w:sz w:val="24"/>
        </w:rPr>
      </w:pPr>
    </w:p>
    <w:p w:rsidR="00046077" w:rsidRPr="001F460E" w:rsidRDefault="00046077" w:rsidP="00046077">
      <w:pPr>
        <w:rPr>
          <w:rFonts w:ascii="ＭＳ ゴシック" w:eastAsia="ＭＳ ゴシック" w:hAnsi="ＭＳ ゴシック"/>
          <w:sz w:val="22"/>
          <w:szCs w:val="22"/>
        </w:rPr>
      </w:pPr>
      <w:r w:rsidRPr="001F460E">
        <w:rPr>
          <w:rFonts w:ascii="ＭＳ ゴシック" w:eastAsia="ＭＳ ゴシック" w:hAnsi="ＭＳ ゴシック" w:hint="eastAsia"/>
          <w:sz w:val="22"/>
          <w:szCs w:val="22"/>
          <w:vertAlign w:val="superscript"/>
        </w:rPr>
        <w:t>※</w:t>
      </w:r>
      <w:r w:rsidRPr="001F460E">
        <w:rPr>
          <w:rFonts w:ascii="ＭＳ ゴシック" w:eastAsia="ＭＳ ゴシック" w:hAnsi="ＭＳ ゴシック" w:hint="eastAsia"/>
          <w:sz w:val="22"/>
          <w:szCs w:val="22"/>
        </w:rPr>
        <w:t>参加者様全員に申込確認メールを送付させていただきます。確認メールをもって</w:t>
      </w:r>
      <w:r>
        <w:rPr>
          <w:rFonts w:ascii="ＭＳ ゴシック" w:eastAsia="ＭＳ ゴシック" w:hAnsi="ＭＳ ゴシック" w:hint="eastAsia"/>
          <w:sz w:val="22"/>
          <w:szCs w:val="22"/>
        </w:rPr>
        <w:t>、当</w:t>
      </w:r>
      <w:r w:rsidRPr="001F460E">
        <w:rPr>
          <w:rFonts w:ascii="ＭＳ ゴシック" w:eastAsia="ＭＳ ゴシック" w:hAnsi="ＭＳ ゴシック" w:hint="eastAsia"/>
          <w:sz w:val="22"/>
          <w:szCs w:val="22"/>
        </w:rPr>
        <w:t>セミナーの正式登録完了となります</w:t>
      </w:r>
      <w:r w:rsidR="00BC09EA">
        <w:rPr>
          <w:rFonts w:ascii="ＭＳ ゴシック" w:eastAsia="ＭＳ ゴシック" w:hAnsi="ＭＳ ゴシック" w:hint="eastAsia"/>
          <w:sz w:val="22"/>
          <w:szCs w:val="22"/>
        </w:rPr>
        <w:t>。万が一、</w:t>
      </w:r>
      <w:r>
        <w:rPr>
          <w:rFonts w:ascii="ＭＳ ゴシック" w:eastAsia="ＭＳ ゴシック" w:hAnsi="ＭＳ ゴシック" w:hint="eastAsia"/>
          <w:sz w:val="22"/>
          <w:szCs w:val="22"/>
        </w:rPr>
        <w:t>申込み後3日以内に、確認メールが届かない場合は、</w:t>
      </w:r>
      <w:r w:rsidR="00BC09EA">
        <w:rPr>
          <w:rFonts w:ascii="ＭＳ ゴシック" w:eastAsia="ＭＳ ゴシック" w:hAnsi="ＭＳ ゴシック" w:hint="eastAsia"/>
          <w:sz w:val="22"/>
          <w:szCs w:val="22"/>
        </w:rPr>
        <w:t>通信不具合など考えられますので、下記</w:t>
      </w:r>
      <w:r w:rsidRPr="001F460E">
        <w:rPr>
          <w:rFonts w:ascii="ＭＳ ゴシック" w:eastAsia="ＭＳ ゴシック" w:hAnsi="ＭＳ ゴシック" w:hint="eastAsia"/>
          <w:sz w:val="22"/>
          <w:szCs w:val="22"/>
        </w:rPr>
        <w:t>に直接お電話ください。</w:t>
      </w:r>
    </w:p>
    <w:p w:rsidR="00FE72FC" w:rsidRPr="00BC09EA" w:rsidRDefault="00FE72FC" w:rsidP="002C08D0">
      <w:pPr>
        <w:rPr>
          <w:rFonts w:ascii="ＭＳ ゴシック" w:eastAsia="ＭＳ ゴシック" w:hAnsi="ＭＳ ゴシック"/>
          <w:sz w:val="24"/>
        </w:rPr>
      </w:pPr>
    </w:p>
    <w:p w:rsidR="00FE72FC" w:rsidRPr="00A12749" w:rsidRDefault="00A12749" w:rsidP="00046077">
      <w:pPr>
        <w:jc w:val="center"/>
        <w:rPr>
          <w:rFonts w:ascii="ＭＳ ゴシック" w:eastAsia="ＭＳ ゴシック" w:hAnsi="ＭＳ ゴシック"/>
          <w:b/>
          <w:sz w:val="24"/>
        </w:rPr>
      </w:pPr>
      <w:r w:rsidRPr="00A12749">
        <w:rPr>
          <w:rFonts w:ascii="ＭＳ ゴシック" w:eastAsia="ＭＳ ゴシック" w:hAnsi="ＭＳ ゴシック" w:hint="eastAsia"/>
          <w:b/>
          <w:sz w:val="24"/>
        </w:rPr>
        <w:t xml:space="preserve">*** </w:t>
      </w:r>
      <w:r w:rsidR="00F1405A">
        <w:rPr>
          <w:rFonts w:ascii="ＭＳ ゴシック" w:eastAsia="ＭＳ ゴシック" w:hAnsi="ＭＳ ゴシック" w:hint="eastAsia"/>
          <w:b/>
          <w:sz w:val="24"/>
        </w:rPr>
        <w:t>上記に</w:t>
      </w:r>
      <w:r w:rsidR="00FE72FC" w:rsidRPr="00A12749">
        <w:rPr>
          <w:rFonts w:ascii="ＭＳ ゴシック" w:eastAsia="ＭＳ ゴシック" w:hAnsi="ＭＳ ゴシック" w:hint="eastAsia"/>
          <w:b/>
          <w:sz w:val="24"/>
        </w:rPr>
        <w:t>必要事項を記入し、</w:t>
      </w:r>
      <w:r w:rsidR="006F6BC3">
        <w:rPr>
          <w:rFonts w:ascii="ＭＳ ゴシック" w:eastAsia="ＭＳ ゴシック" w:hAnsi="ＭＳ ゴシック" w:hint="eastAsia"/>
          <w:b/>
          <w:sz w:val="24"/>
        </w:rPr>
        <w:t>下記に</w:t>
      </w:r>
      <w:r w:rsidR="00FE72FC" w:rsidRPr="00A12749">
        <w:rPr>
          <w:rFonts w:ascii="ＭＳ ゴシック" w:eastAsia="ＭＳ ゴシック" w:hAnsi="ＭＳ ゴシック" w:hint="eastAsia"/>
          <w:b/>
          <w:sz w:val="24"/>
        </w:rPr>
        <w:t>FAXまた</w:t>
      </w:r>
      <w:r w:rsidR="0032174E">
        <w:rPr>
          <w:rFonts w:ascii="ＭＳ ゴシック" w:eastAsia="ＭＳ ゴシック" w:hAnsi="ＭＳ ゴシック" w:hint="eastAsia"/>
          <w:b/>
          <w:sz w:val="24"/>
        </w:rPr>
        <w:t>は</w:t>
      </w:r>
      <w:r w:rsidR="00FE72FC" w:rsidRPr="00A12749">
        <w:rPr>
          <w:rFonts w:ascii="ＭＳ ゴシック" w:eastAsia="ＭＳ ゴシック" w:hAnsi="ＭＳ ゴシック" w:hint="eastAsia"/>
          <w:b/>
          <w:sz w:val="24"/>
        </w:rPr>
        <w:t>E-mail</w:t>
      </w:r>
      <w:r w:rsidR="006F6BC3">
        <w:rPr>
          <w:rFonts w:ascii="ＭＳ ゴシック" w:eastAsia="ＭＳ ゴシック" w:hAnsi="ＭＳ ゴシック" w:hint="eastAsia"/>
          <w:b/>
          <w:sz w:val="24"/>
        </w:rPr>
        <w:t>でお申込み下さい*</w:t>
      </w:r>
      <w:r w:rsidRPr="00A12749">
        <w:rPr>
          <w:rFonts w:ascii="ＭＳ ゴシック" w:eastAsia="ＭＳ ゴシック" w:hAnsi="ＭＳ ゴシック" w:hint="eastAsia"/>
          <w:b/>
          <w:sz w:val="24"/>
        </w:rPr>
        <w:t>**</w:t>
      </w:r>
    </w:p>
    <w:p w:rsidR="00D747B1" w:rsidRDefault="00D747B1" w:rsidP="002C08D0">
      <w:pPr>
        <w:rPr>
          <w:rFonts w:ascii="ＭＳ ゴシック" w:eastAsia="ＭＳ ゴシック" w:hAnsi="ＭＳ ゴシック"/>
          <w:b/>
          <w:sz w:val="24"/>
        </w:rPr>
      </w:pPr>
    </w:p>
    <w:p w:rsidR="00322D16" w:rsidRPr="00A12749" w:rsidRDefault="006F6BC3" w:rsidP="002C08D0">
      <w:pPr>
        <w:rPr>
          <w:rFonts w:ascii="ＭＳ ゴシック" w:eastAsia="ＭＳ ゴシック" w:hAnsi="ＭＳ ゴシック"/>
          <w:b/>
          <w:sz w:val="24"/>
        </w:rPr>
      </w:pPr>
      <w:r>
        <w:rPr>
          <w:rFonts w:ascii="ＭＳ ゴシック" w:eastAsia="ＭＳ ゴシック" w:hAnsi="ＭＳ ゴシック" w:hint="eastAsia"/>
          <w:b/>
          <w:sz w:val="24"/>
        </w:rPr>
        <w:t>《申し込み</w:t>
      </w:r>
      <w:r w:rsidR="002C08D0" w:rsidRPr="00A12749">
        <w:rPr>
          <w:rFonts w:ascii="ＭＳ ゴシック" w:eastAsia="ＭＳ ゴシック" w:hAnsi="ＭＳ ゴシック" w:hint="eastAsia"/>
          <w:b/>
          <w:sz w:val="24"/>
        </w:rPr>
        <w:t>先》</w:t>
      </w:r>
    </w:p>
    <w:p w:rsidR="002C08D0" w:rsidRPr="00FE72FC" w:rsidRDefault="006A0255" w:rsidP="002C08D0">
      <w:pPr>
        <w:rPr>
          <w:rFonts w:ascii="ＭＳ ゴシック" w:eastAsia="ＭＳ ゴシック" w:hAnsi="ＭＳ ゴシック"/>
          <w:sz w:val="24"/>
        </w:rPr>
      </w:pPr>
      <w:r>
        <w:rPr>
          <w:rFonts w:ascii="ＭＳ ゴシック" w:eastAsia="ＭＳ ゴシック" w:hAnsi="ＭＳ ゴシック" w:hint="eastAsia"/>
          <w:sz w:val="24"/>
        </w:rPr>
        <w:t>神栄テストマシナリー</w:t>
      </w:r>
      <w:r w:rsidR="002C08D0" w:rsidRPr="00FE72FC">
        <w:rPr>
          <w:rFonts w:ascii="ＭＳ ゴシック" w:eastAsia="ＭＳ ゴシック" w:hAnsi="ＭＳ ゴシック" w:hint="eastAsia"/>
          <w:sz w:val="24"/>
        </w:rPr>
        <w:t>株式会社</w:t>
      </w:r>
    </w:p>
    <w:p w:rsidR="002C08D0" w:rsidRPr="00FE72FC" w:rsidRDefault="00BC09EA" w:rsidP="002C08D0">
      <w:pPr>
        <w:rPr>
          <w:rFonts w:ascii="ＭＳ ゴシック" w:eastAsia="ＭＳ ゴシック" w:hAnsi="ＭＳ ゴシック"/>
          <w:sz w:val="24"/>
        </w:rPr>
      </w:pPr>
      <w:r>
        <w:rPr>
          <w:rFonts w:ascii="ＭＳ ゴシック" w:eastAsia="ＭＳ ゴシック" w:hAnsi="ＭＳ ゴシック" w:hint="eastAsia"/>
          <w:sz w:val="24"/>
        </w:rPr>
        <w:t xml:space="preserve">事業開発部　</w:t>
      </w:r>
      <w:r w:rsidR="006F6BC3">
        <w:rPr>
          <w:rFonts w:ascii="ＭＳ ゴシック" w:eastAsia="ＭＳ ゴシック" w:hAnsi="ＭＳ ゴシック" w:hint="eastAsia"/>
          <w:sz w:val="24"/>
        </w:rPr>
        <w:t>川口和晃</w:t>
      </w:r>
    </w:p>
    <w:p w:rsidR="00305BBC" w:rsidRPr="008A707C" w:rsidRDefault="00DA2745" w:rsidP="002C08D0">
      <w:pPr>
        <w:rPr>
          <w:rFonts w:ascii="ＭＳ ゴシック" w:eastAsia="ＭＳ ゴシック" w:hAnsi="ＭＳ ゴシック"/>
          <w:sz w:val="24"/>
        </w:rPr>
      </w:pPr>
      <w:r>
        <w:rPr>
          <w:rFonts w:ascii="ＭＳ ゴシック" w:eastAsia="ＭＳ ゴシック" w:hAnsi="ＭＳ ゴシック" w:hint="eastAsia"/>
          <w:sz w:val="24"/>
        </w:rPr>
        <w:t>T E L：078-392-6963</w:t>
      </w:r>
    </w:p>
    <w:p w:rsidR="00305BBC" w:rsidRDefault="002C08D0" w:rsidP="00EA480C">
      <w:pPr>
        <w:rPr>
          <w:rFonts w:ascii="ＭＳ ゴシック" w:eastAsia="ＭＳ ゴシック" w:hAnsi="ＭＳ ゴシック"/>
          <w:sz w:val="24"/>
        </w:rPr>
      </w:pPr>
      <w:r w:rsidRPr="00FE72FC">
        <w:rPr>
          <w:rFonts w:ascii="ＭＳ ゴシック" w:eastAsia="ＭＳ ゴシック" w:hAnsi="ＭＳ ゴシック" w:hint="eastAsia"/>
          <w:sz w:val="24"/>
        </w:rPr>
        <w:t>F</w:t>
      </w:r>
      <w:r w:rsidR="00305BBC">
        <w:rPr>
          <w:rFonts w:ascii="ＭＳ ゴシック" w:eastAsia="ＭＳ ゴシック" w:hAnsi="ＭＳ ゴシック" w:hint="eastAsia"/>
          <w:sz w:val="24"/>
        </w:rPr>
        <w:t xml:space="preserve"> </w:t>
      </w:r>
      <w:r w:rsidRPr="00FE72FC">
        <w:rPr>
          <w:rFonts w:ascii="ＭＳ ゴシック" w:eastAsia="ＭＳ ゴシック" w:hAnsi="ＭＳ ゴシック" w:hint="eastAsia"/>
          <w:sz w:val="24"/>
        </w:rPr>
        <w:t>A</w:t>
      </w:r>
      <w:r w:rsidR="00305BBC">
        <w:rPr>
          <w:rFonts w:ascii="ＭＳ ゴシック" w:eastAsia="ＭＳ ゴシック" w:hAnsi="ＭＳ ゴシック" w:hint="eastAsia"/>
          <w:sz w:val="24"/>
        </w:rPr>
        <w:t xml:space="preserve"> </w:t>
      </w:r>
      <w:r w:rsidRPr="00FE72FC">
        <w:rPr>
          <w:rFonts w:ascii="ＭＳ ゴシック" w:eastAsia="ＭＳ ゴシック" w:hAnsi="ＭＳ ゴシック" w:hint="eastAsia"/>
          <w:sz w:val="24"/>
        </w:rPr>
        <w:t>X：</w:t>
      </w:r>
      <w:r w:rsidR="006207B6">
        <w:rPr>
          <w:rFonts w:ascii="ＭＳ ゴシック" w:eastAsia="ＭＳ ゴシック" w:hAnsi="ＭＳ ゴシック" w:hint="eastAsia"/>
          <w:sz w:val="24"/>
        </w:rPr>
        <w:t>078-332-1619</w:t>
      </w:r>
    </w:p>
    <w:p w:rsidR="002C08D0" w:rsidRDefault="002C08D0" w:rsidP="002C08D0">
      <w:pPr>
        <w:rPr>
          <w:rFonts w:ascii="ＭＳ ゴシック" w:eastAsia="ＭＳ ゴシック" w:hAnsi="ＭＳ ゴシック"/>
          <w:sz w:val="24"/>
        </w:rPr>
      </w:pPr>
      <w:r w:rsidRPr="00FE72FC">
        <w:rPr>
          <w:rFonts w:ascii="ＭＳ ゴシック" w:eastAsia="ＭＳ ゴシック" w:hAnsi="ＭＳ ゴシック" w:hint="eastAsia"/>
          <w:sz w:val="24"/>
        </w:rPr>
        <w:t>E-mail：</w:t>
      </w:r>
      <w:r w:rsidR="008A707C">
        <w:rPr>
          <w:rFonts w:ascii="ＭＳ ゴシック" w:eastAsia="ＭＳ ゴシック" w:hAnsi="ＭＳ ゴシック" w:hint="eastAsia"/>
          <w:sz w:val="24"/>
        </w:rPr>
        <w:t>k-kawaguchi</w:t>
      </w:r>
      <w:r w:rsidR="001526AA">
        <w:rPr>
          <w:rFonts w:ascii="ＭＳ ゴシック" w:eastAsia="ＭＳ ゴシック" w:hAnsi="ＭＳ ゴシック" w:hint="eastAsia"/>
          <w:sz w:val="24"/>
        </w:rPr>
        <w:t>@stm</w:t>
      </w:r>
      <w:r w:rsidR="00C213E2">
        <w:rPr>
          <w:rFonts w:ascii="ＭＳ ゴシック" w:eastAsia="ＭＳ ゴシック" w:hAnsi="ＭＳ ゴシック" w:hint="eastAsia"/>
          <w:sz w:val="24"/>
        </w:rPr>
        <w:t>.shinyei.co.jp</w:t>
      </w:r>
    </w:p>
    <w:sectPr w:rsidR="002C08D0" w:rsidSect="00E120FA">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CC9" w:rsidRDefault="00557CC9">
      <w:r>
        <w:separator/>
      </w:r>
    </w:p>
  </w:endnote>
  <w:endnote w:type="continuationSeparator" w:id="0">
    <w:p w:rsidR="00557CC9" w:rsidRDefault="00557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ゴシック-WinCharSetFFFF-H">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CC9" w:rsidRDefault="00557CC9">
      <w:r>
        <w:separator/>
      </w:r>
    </w:p>
  </w:footnote>
  <w:footnote w:type="continuationSeparator" w:id="0">
    <w:p w:rsidR="00557CC9" w:rsidRDefault="00557C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50A9"/>
    <w:multiLevelType w:val="hybridMultilevel"/>
    <w:tmpl w:val="919461E4"/>
    <w:lvl w:ilvl="0" w:tplc="5AC6ED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2C73400"/>
    <w:multiLevelType w:val="hybridMultilevel"/>
    <w:tmpl w:val="3AD0888C"/>
    <w:lvl w:ilvl="0" w:tplc="16868856">
      <w:start w:val="1"/>
      <w:numFmt w:val="decimal"/>
      <w:lvlText w:val="%1)"/>
      <w:lvlJc w:val="left"/>
      <w:pPr>
        <w:tabs>
          <w:tab w:val="num" w:pos="1018"/>
        </w:tabs>
        <w:ind w:left="1018"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47C28BF"/>
    <w:multiLevelType w:val="hybridMultilevel"/>
    <w:tmpl w:val="599895D4"/>
    <w:lvl w:ilvl="0" w:tplc="F2FEC3BA">
      <w:start w:val="3"/>
      <w:numFmt w:val="bullet"/>
      <w:lvlText w:val="・"/>
      <w:lvlJc w:val="left"/>
      <w:pPr>
        <w:tabs>
          <w:tab w:val="num" w:pos="992"/>
        </w:tabs>
        <w:ind w:left="99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2"/>
        </w:tabs>
        <w:ind w:left="1472" w:hanging="420"/>
      </w:pPr>
      <w:rPr>
        <w:rFonts w:ascii="Wingdings" w:hAnsi="Wingdings" w:hint="default"/>
      </w:rPr>
    </w:lvl>
    <w:lvl w:ilvl="2" w:tplc="0409000D" w:tentative="1">
      <w:start w:val="1"/>
      <w:numFmt w:val="bullet"/>
      <w:lvlText w:val=""/>
      <w:lvlJc w:val="left"/>
      <w:pPr>
        <w:tabs>
          <w:tab w:val="num" w:pos="1892"/>
        </w:tabs>
        <w:ind w:left="1892" w:hanging="420"/>
      </w:pPr>
      <w:rPr>
        <w:rFonts w:ascii="Wingdings" w:hAnsi="Wingdings" w:hint="default"/>
      </w:rPr>
    </w:lvl>
    <w:lvl w:ilvl="3" w:tplc="04090001" w:tentative="1">
      <w:start w:val="1"/>
      <w:numFmt w:val="bullet"/>
      <w:lvlText w:val=""/>
      <w:lvlJc w:val="left"/>
      <w:pPr>
        <w:tabs>
          <w:tab w:val="num" w:pos="2312"/>
        </w:tabs>
        <w:ind w:left="2312" w:hanging="420"/>
      </w:pPr>
      <w:rPr>
        <w:rFonts w:ascii="Wingdings" w:hAnsi="Wingdings" w:hint="default"/>
      </w:rPr>
    </w:lvl>
    <w:lvl w:ilvl="4" w:tplc="0409000B" w:tentative="1">
      <w:start w:val="1"/>
      <w:numFmt w:val="bullet"/>
      <w:lvlText w:val=""/>
      <w:lvlJc w:val="left"/>
      <w:pPr>
        <w:tabs>
          <w:tab w:val="num" w:pos="2732"/>
        </w:tabs>
        <w:ind w:left="2732" w:hanging="420"/>
      </w:pPr>
      <w:rPr>
        <w:rFonts w:ascii="Wingdings" w:hAnsi="Wingdings" w:hint="default"/>
      </w:rPr>
    </w:lvl>
    <w:lvl w:ilvl="5" w:tplc="0409000D" w:tentative="1">
      <w:start w:val="1"/>
      <w:numFmt w:val="bullet"/>
      <w:lvlText w:val=""/>
      <w:lvlJc w:val="left"/>
      <w:pPr>
        <w:tabs>
          <w:tab w:val="num" w:pos="3152"/>
        </w:tabs>
        <w:ind w:left="3152" w:hanging="420"/>
      </w:pPr>
      <w:rPr>
        <w:rFonts w:ascii="Wingdings" w:hAnsi="Wingdings" w:hint="default"/>
      </w:rPr>
    </w:lvl>
    <w:lvl w:ilvl="6" w:tplc="04090001" w:tentative="1">
      <w:start w:val="1"/>
      <w:numFmt w:val="bullet"/>
      <w:lvlText w:val=""/>
      <w:lvlJc w:val="left"/>
      <w:pPr>
        <w:tabs>
          <w:tab w:val="num" w:pos="3572"/>
        </w:tabs>
        <w:ind w:left="3572" w:hanging="420"/>
      </w:pPr>
      <w:rPr>
        <w:rFonts w:ascii="Wingdings" w:hAnsi="Wingdings" w:hint="default"/>
      </w:rPr>
    </w:lvl>
    <w:lvl w:ilvl="7" w:tplc="0409000B" w:tentative="1">
      <w:start w:val="1"/>
      <w:numFmt w:val="bullet"/>
      <w:lvlText w:val=""/>
      <w:lvlJc w:val="left"/>
      <w:pPr>
        <w:tabs>
          <w:tab w:val="num" w:pos="3992"/>
        </w:tabs>
        <w:ind w:left="3992" w:hanging="420"/>
      </w:pPr>
      <w:rPr>
        <w:rFonts w:ascii="Wingdings" w:hAnsi="Wingdings" w:hint="default"/>
      </w:rPr>
    </w:lvl>
    <w:lvl w:ilvl="8" w:tplc="0409000D" w:tentative="1">
      <w:start w:val="1"/>
      <w:numFmt w:val="bullet"/>
      <w:lvlText w:val=""/>
      <w:lvlJc w:val="left"/>
      <w:pPr>
        <w:tabs>
          <w:tab w:val="num" w:pos="4412"/>
        </w:tabs>
        <w:ind w:left="4412" w:hanging="420"/>
      </w:pPr>
      <w:rPr>
        <w:rFonts w:ascii="Wingdings" w:hAnsi="Wingdings" w:hint="default"/>
      </w:rPr>
    </w:lvl>
  </w:abstractNum>
  <w:abstractNum w:abstractNumId="3">
    <w:nsid w:val="19BE48FD"/>
    <w:multiLevelType w:val="hybridMultilevel"/>
    <w:tmpl w:val="DC703C4C"/>
    <w:lvl w:ilvl="0" w:tplc="E1EE06B6">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6510F7D"/>
    <w:multiLevelType w:val="hybridMultilevel"/>
    <w:tmpl w:val="CFB87BF4"/>
    <w:lvl w:ilvl="0" w:tplc="B1E053E8">
      <w:start w:val="3"/>
      <w:numFmt w:val="bullet"/>
      <w:lvlText w:val="・"/>
      <w:lvlJc w:val="left"/>
      <w:pPr>
        <w:tabs>
          <w:tab w:val="num" w:pos="992"/>
        </w:tabs>
        <w:ind w:left="992"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472"/>
        </w:tabs>
        <w:ind w:left="1472" w:hanging="420"/>
      </w:pPr>
      <w:rPr>
        <w:rFonts w:ascii="Wingdings" w:hAnsi="Wingdings" w:hint="default"/>
      </w:rPr>
    </w:lvl>
    <w:lvl w:ilvl="2" w:tplc="0409000D" w:tentative="1">
      <w:start w:val="1"/>
      <w:numFmt w:val="bullet"/>
      <w:lvlText w:val=""/>
      <w:lvlJc w:val="left"/>
      <w:pPr>
        <w:tabs>
          <w:tab w:val="num" w:pos="1892"/>
        </w:tabs>
        <w:ind w:left="1892" w:hanging="420"/>
      </w:pPr>
      <w:rPr>
        <w:rFonts w:ascii="Wingdings" w:hAnsi="Wingdings" w:hint="default"/>
      </w:rPr>
    </w:lvl>
    <w:lvl w:ilvl="3" w:tplc="04090001" w:tentative="1">
      <w:start w:val="1"/>
      <w:numFmt w:val="bullet"/>
      <w:lvlText w:val=""/>
      <w:lvlJc w:val="left"/>
      <w:pPr>
        <w:tabs>
          <w:tab w:val="num" w:pos="2312"/>
        </w:tabs>
        <w:ind w:left="2312" w:hanging="420"/>
      </w:pPr>
      <w:rPr>
        <w:rFonts w:ascii="Wingdings" w:hAnsi="Wingdings" w:hint="default"/>
      </w:rPr>
    </w:lvl>
    <w:lvl w:ilvl="4" w:tplc="0409000B" w:tentative="1">
      <w:start w:val="1"/>
      <w:numFmt w:val="bullet"/>
      <w:lvlText w:val=""/>
      <w:lvlJc w:val="left"/>
      <w:pPr>
        <w:tabs>
          <w:tab w:val="num" w:pos="2732"/>
        </w:tabs>
        <w:ind w:left="2732" w:hanging="420"/>
      </w:pPr>
      <w:rPr>
        <w:rFonts w:ascii="Wingdings" w:hAnsi="Wingdings" w:hint="default"/>
      </w:rPr>
    </w:lvl>
    <w:lvl w:ilvl="5" w:tplc="0409000D" w:tentative="1">
      <w:start w:val="1"/>
      <w:numFmt w:val="bullet"/>
      <w:lvlText w:val=""/>
      <w:lvlJc w:val="left"/>
      <w:pPr>
        <w:tabs>
          <w:tab w:val="num" w:pos="3152"/>
        </w:tabs>
        <w:ind w:left="3152" w:hanging="420"/>
      </w:pPr>
      <w:rPr>
        <w:rFonts w:ascii="Wingdings" w:hAnsi="Wingdings" w:hint="default"/>
      </w:rPr>
    </w:lvl>
    <w:lvl w:ilvl="6" w:tplc="04090001" w:tentative="1">
      <w:start w:val="1"/>
      <w:numFmt w:val="bullet"/>
      <w:lvlText w:val=""/>
      <w:lvlJc w:val="left"/>
      <w:pPr>
        <w:tabs>
          <w:tab w:val="num" w:pos="3572"/>
        </w:tabs>
        <w:ind w:left="3572" w:hanging="420"/>
      </w:pPr>
      <w:rPr>
        <w:rFonts w:ascii="Wingdings" w:hAnsi="Wingdings" w:hint="default"/>
      </w:rPr>
    </w:lvl>
    <w:lvl w:ilvl="7" w:tplc="0409000B" w:tentative="1">
      <w:start w:val="1"/>
      <w:numFmt w:val="bullet"/>
      <w:lvlText w:val=""/>
      <w:lvlJc w:val="left"/>
      <w:pPr>
        <w:tabs>
          <w:tab w:val="num" w:pos="3992"/>
        </w:tabs>
        <w:ind w:left="3992" w:hanging="420"/>
      </w:pPr>
      <w:rPr>
        <w:rFonts w:ascii="Wingdings" w:hAnsi="Wingdings" w:hint="default"/>
      </w:rPr>
    </w:lvl>
    <w:lvl w:ilvl="8" w:tplc="0409000D" w:tentative="1">
      <w:start w:val="1"/>
      <w:numFmt w:val="bullet"/>
      <w:lvlText w:val=""/>
      <w:lvlJc w:val="left"/>
      <w:pPr>
        <w:tabs>
          <w:tab w:val="num" w:pos="4412"/>
        </w:tabs>
        <w:ind w:left="4412" w:hanging="420"/>
      </w:pPr>
      <w:rPr>
        <w:rFonts w:ascii="Wingdings" w:hAnsi="Wingdings" w:hint="default"/>
      </w:rPr>
    </w:lvl>
  </w:abstractNum>
  <w:abstractNum w:abstractNumId="5">
    <w:nsid w:val="55AC5D69"/>
    <w:multiLevelType w:val="hybridMultilevel"/>
    <w:tmpl w:val="636EE9D6"/>
    <w:lvl w:ilvl="0" w:tplc="C8643A28">
      <w:start w:val="5"/>
      <w:numFmt w:val="bullet"/>
      <w:lvlText w:val="※"/>
      <w:lvlJc w:val="left"/>
      <w:pPr>
        <w:tabs>
          <w:tab w:val="num" w:pos="360"/>
        </w:tabs>
        <w:ind w:left="360" w:hanging="360"/>
      </w:pPr>
      <w:rPr>
        <w:rFonts w:ascii="ＭＳ ゴシック" w:eastAsia="ＭＳ ゴシック" w:hAnsi="ＭＳ ゴシック" w:cs="ＭＳゴシック-WinCharSetFFFF-H"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EDC"/>
    <w:rsid w:val="000032CE"/>
    <w:rsid w:val="00032DB2"/>
    <w:rsid w:val="0003685B"/>
    <w:rsid w:val="00045E89"/>
    <w:rsid w:val="00046077"/>
    <w:rsid w:val="000477B1"/>
    <w:rsid w:val="00052B6D"/>
    <w:rsid w:val="00061E9B"/>
    <w:rsid w:val="00064B76"/>
    <w:rsid w:val="00067B28"/>
    <w:rsid w:val="000768DF"/>
    <w:rsid w:val="00076D35"/>
    <w:rsid w:val="0008301C"/>
    <w:rsid w:val="0008344E"/>
    <w:rsid w:val="00084FFD"/>
    <w:rsid w:val="000907DA"/>
    <w:rsid w:val="000914D7"/>
    <w:rsid w:val="00091676"/>
    <w:rsid w:val="000A4B4D"/>
    <w:rsid w:val="000B101A"/>
    <w:rsid w:val="000B72C9"/>
    <w:rsid w:val="000C1F28"/>
    <w:rsid w:val="000C5FC7"/>
    <w:rsid w:val="000D0E77"/>
    <w:rsid w:val="000D1F10"/>
    <w:rsid w:val="000D67FA"/>
    <w:rsid w:val="000D6E68"/>
    <w:rsid w:val="000E4AA1"/>
    <w:rsid w:val="00101B55"/>
    <w:rsid w:val="00102D13"/>
    <w:rsid w:val="001140B3"/>
    <w:rsid w:val="00117BF2"/>
    <w:rsid w:val="001245D0"/>
    <w:rsid w:val="001304B8"/>
    <w:rsid w:val="00130B33"/>
    <w:rsid w:val="001359DE"/>
    <w:rsid w:val="00146768"/>
    <w:rsid w:val="001526AA"/>
    <w:rsid w:val="00163862"/>
    <w:rsid w:val="00182FA4"/>
    <w:rsid w:val="001842CE"/>
    <w:rsid w:val="001A7A99"/>
    <w:rsid w:val="001B1D77"/>
    <w:rsid w:val="001C190E"/>
    <w:rsid w:val="00202DEB"/>
    <w:rsid w:val="002034CE"/>
    <w:rsid w:val="00226C07"/>
    <w:rsid w:val="0024132F"/>
    <w:rsid w:val="00244C33"/>
    <w:rsid w:val="002528BA"/>
    <w:rsid w:val="00255E57"/>
    <w:rsid w:val="0026026B"/>
    <w:rsid w:val="00272F72"/>
    <w:rsid w:val="00275088"/>
    <w:rsid w:val="002759BC"/>
    <w:rsid w:val="002849E6"/>
    <w:rsid w:val="002932B9"/>
    <w:rsid w:val="0029507C"/>
    <w:rsid w:val="002A2111"/>
    <w:rsid w:val="002B1AF4"/>
    <w:rsid w:val="002C08D0"/>
    <w:rsid w:val="002C39BE"/>
    <w:rsid w:val="002C62A4"/>
    <w:rsid w:val="002F3FE5"/>
    <w:rsid w:val="00305BBC"/>
    <w:rsid w:val="003111A4"/>
    <w:rsid w:val="00312011"/>
    <w:rsid w:val="0032174E"/>
    <w:rsid w:val="00322D16"/>
    <w:rsid w:val="00332361"/>
    <w:rsid w:val="00335C7F"/>
    <w:rsid w:val="003462A0"/>
    <w:rsid w:val="00360E03"/>
    <w:rsid w:val="00364EDC"/>
    <w:rsid w:val="00373F5E"/>
    <w:rsid w:val="0039210B"/>
    <w:rsid w:val="00397AD5"/>
    <w:rsid w:val="003A7B34"/>
    <w:rsid w:val="003B26CB"/>
    <w:rsid w:val="003B6939"/>
    <w:rsid w:val="003C561A"/>
    <w:rsid w:val="003D17C3"/>
    <w:rsid w:val="003D36CB"/>
    <w:rsid w:val="003D4D1C"/>
    <w:rsid w:val="003E0467"/>
    <w:rsid w:val="003F2652"/>
    <w:rsid w:val="003F3FCC"/>
    <w:rsid w:val="004021D8"/>
    <w:rsid w:val="00404DE5"/>
    <w:rsid w:val="00412656"/>
    <w:rsid w:val="00426C51"/>
    <w:rsid w:val="00442F45"/>
    <w:rsid w:val="004626E0"/>
    <w:rsid w:val="00462AAE"/>
    <w:rsid w:val="004676BF"/>
    <w:rsid w:val="0047318B"/>
    <w:rsid w:val="004757E2"/>
    <w:rsid w:val="00475D30"/>
    <w:rsid w:val="004849D0"/>
    <w:rsid w:val="004A33A2"/>
    <w:rsid w:val="004A4049"/>
    <w:rsid w:val="004A58D9"/>
    <w:rsid w:val="004A6D09"/>
    <w:rsid w:val="004A7DD0"/>
    <w:rsid w:val="004F15D9"/>
    <w:rsid w:val="004F569D"/>
    <w:rsid w:val="00504D32"/>
    <w:rsid w:val="00511AD4"/>
    <w:rsid w:val="00524DE5"/>
    <w:rsid w:val="005314EF"/>
    <w:rsid w:val="0053516F"/>
    <w:rsid w:val="005405E7"/>
    <w:rsid w:val="00552A78"/>
    <w:rsid w:val="00553E62"/>
    <w:rsid w:val="00556615"/>
    <w:rsid w:val="00557CC9"/>
    <w:rsid w:val="00557EBA"/>
    <w:rsid w:val="0056654F"/>
    <w:rsid w:val="00567A07"/>
    <w:rsid w:val="005702B2"/>
    <w:rsid w:val="00595AC3"/>
    <w:rsid w:val="005A3D0C"/>
    <w:rsid w:val="005A682B"/>
    <w:rsid w:val="005B1483"/>
    <w:rsid w:val="005C5E1D"/>
    <w:rsid w:val="005D7CEF"/>
    <w:rsid w:val="005F10B6"/>
    <w:rsid w:val="00607380"/>
    <w:rsid w:val="006207B6"/>
    <w:rsid w:val="00627A0C"/>
    <w:rsid w:val="006368EC"/>
    <w:rsid w:val="00641DF0"/>
    <w:rsid w:val="00654332"/>
    <w:rsid w:val="0066548D"/>
    <w:rsid w:val="0067015E"/>
    <w:rsid w:val="006771E0"/>
    <w:rsid w:val="006909D6"/>
    <w:rsid w:val="006A0255"/>
    <w:rsid w:val="006B1647"/>
    <w:rsid w:val="006D0F17"/>
    <w:rsid w:val="006F07B6"/>
    <w:rsid w:val="006F558F"/>
    <w:rsid w:val="006F5DD1"/>
    <w:rsid w:val="006F6BC3"/>
    <w:rsid w:val="007071D4"/>
    <w:rsid w:val="0073131A"/>
    <w:rsid w:val="007601E3"/>
    <w:rsid w:val="00773165"/>
    <w:rsid w:val="007B3A2D"/>
    <w:rsid w:val="007E034E"/>
    <w:rsid w:val="007E241C"/>
    <w:rsid w:val="007F4C01"/>
    <w:rsid w:val="00802A8E"/>
    <w:rsid w:val="00805672"/>
    <w:rsid w:val="00805EAE"/>
    <w:rsid w:val="00806277"/>
    <w:rsid w:val="00864A50"/>
    <w:rsid w:val="0087138D"/>
    <w:rsid w:val="00886EFB"/>
    <w:rsid w:val="008875C5"/>
    <w:rsid w:val="00892DD7"/>
    <w:rsid w:val="00897C5F"/>
    <w:rsid w:val="008A649E"/>
    <w:rsid w:val="008A707C"/>
    <w:rsid w:val="008C00A4"/>
    <w:rsid w:val="008D30A0"/>
    <w:rsid w:val="0090120E"/>
    <w:rsid w:val="0090315E"/>
    <w:rsid w:val="00922EE7"/>
    <w:rsid w:val="00944FFE"/>
    <w:rsid w:val="009629A1"/>
    <w:rsid w:val="00981F29"/>
    <w:rsid w:val="00992794"/>
    <w:rsid w:val="00994BF6"/>
    <w:rsid w:val="00996982"/>
    <w:rsid w:val="009B3F25"/>
    <w:rsid w:val="009C33A0"/>
    <w:rsid w:val="009C6D19"/>
    <w:rsid w:val="009D4966"/>
    <w:rsid w:val="009F6704"/>
    <w:rsid w:val="00A050D3"/>
    <w:rsid w:val="00A10A6A"/>
    <w:rsid w:val="00A1205D"/>
    <w:rsid w:val="00A12749"/>
    <w:rsid w:val="00A17332"/>
    <w:rsid w:val="00A35001"/>
    <w:rsid w:val="00A35CEE"/>
    <w:rsid w:val="00A4371B"/>
    <w:rsid w:val="00A4739B"/>
    <w:rsid w:val="00A475F4"/>
    <w:rsid w:val="00A54F4A"/>
    <w:rsid w:val="00A73CB1"/>
    <w:rsid w:val="00A765B2"/>
    <w:rsid w:val="00A94187"/>
    <w:rsid w:val="00AA1803"/>
    <w:rsid w:val="00AB05DF"/>
    <w:rsid w:val="00AB0CAE"/>
    <w:rsid w:val="00AF3682"/>
    <w:rsid w:val="00AF6274"/>
    <w:rsid w:val="00B064B4"/>
    <w:rsid w:val="00B351A2"/>
    <w:rsid w:val="00B44719"/>
    <w:rsid w:val="00B44D1B"/>
    <w:rsid w:val="00B50991"/>
    <w:rsid w:val="00B53EA9"/>
    <w:rsid w:val="00B54779"/>
    <w:rsid w:val="00B61FBD"/>
    <w:rsid w:val="00B71794"/>
    <w:rsid w:val="00B763EF"/>
    <w:rsid w:val="00B95BE7"/>
    <w:rsid w:val="00BC09EA"/>
    <w:rsid w:val="00BF08BA"/>
    <w:rsid w:val="00BF3BDA"/>
    <w:rsid w:val="00BF6C00"/>
    <w:rsid w:val="00C213E2"/>
    <w:rsid w:val="00C26A8F"/>
    <w:rsid w:val="00C429F8"/>
    <w:rsid w:val="00C42B5D"/>
    <w:rsid w:val="00C50FBA"/>
    <w:rsid w:val="00C61978"/>
    <w:rsid w:val="00C62143"/>
    <w:rsid w:val="00C63CC0"/>
    <w:rsid w:val="00C70822"/>
    <w:rsid w:val="00C7179C"/>
    <w:rsid w:val="00C829C2"/>
    <w:rsid w:val="00C90833"/>
    <w:rsid w:val="00C9489A"/>
    <w:rsid w:val="00C95DEC"/>
    <w:rsid w:val="00CA6B68"/>
    <w:rsid w:val="00CC3635"/>
    <w:rsid w:val="00CC6A54"/>
    <w:rsid w:val="00CD6552"/>
    <w:rsid w:val="00CE4C7F"/>
    <w:rsid w:val="00CF30DB"/>
    <w:rsid w:val="00CF3968"/>
    <w:rsid w:val="00D008A1"/>
    <w:rsid w:val="00D13122"/>
    <w:rsid w:val="00D249A8"/>
    <w:rsid w:val="00D27327"/>
    <w:rsid w:val="00D5793F"/>
    <w:rsid w:val="00D705AC"/>
    <w:rsid w:val="00D747B1"/>
    <w:rsid w:val="00D74F69"/>
    <w:rsid w:val="00D850C3"/>
    <w:rsid w:val="00D8708D"/>
    <w:rsid w:val="00D905E0"/>
    <w:rsid w:val="00DA2745"/>
    <w:rsid w:val="00DA3402"/>
    <w:rsid w:val="00DB13A1"/>
    <w:rsid w:val="00DC1B60"/>
    <w:rsid w:val="00DC3AED"/>
    <w:rsid w:val="00DC7569"/>
    <w:rsid w:val="00DE3678"/>
    <w:rsid w:val="00DF21CC"/>
    <w:rsid w:val="00E00B48"/>
    <w:rsid w:val="00E038E4"/>
    <w:rsid w:val="00E10F31"/>
    <w:rsid w:val="00E120FA"/>
    <w:rsid w:val="00E2330D"/>
    <w:rsid w:val="00E40E0C"/>
    <w:rsid w:val="00E44C76"/>
    <w:rsid w:val="00E508A5"/>
    <w:rsid w:val="00E50FD7"/>
    <w:rsid w:val="00E53445"/>
    <w:rsid w:val="00E53494"/>
    <w:rsid w:val="00E53FF9"/>
    <w:rsid w:val="00E56C63"/>
    <w:rsid w:val="00E666E3"/>
    <w:rsid w:val="00E77505"/>
    <w:rsid w:val="00E80C47"/>
    <w:rsid w:val="00E9144D"/>
    <w:rsid w:val="00E978DB"/>
    <w:rsid w:val="00EA1899"/>
    <w:rsid w:val="00EA47C3"/>
    <w:rsid w:val="00EA480C"/>
    <w:rsid w:val="00EC2D75"/>
    <w:rsid w:val="00EC5BFB"/>
    <w:rsid w:val="00ED5109"/>
    <w:rsid w:val="00EE5870"/>
    <w:rsid w:val="00EF0DB5"/>
    <w:rsid w:val="00EF26D1"/>
    <w:rsid w:val="00F00539"/>
    <w:rsid w:val="00F13357"/>
    <w:rsid w:val="00F1405A"/>
    <w:rsid w:val="00F40642"/>
    <w:rsid w:val="00F44021"/>
    <w:rsid w:val="00F51AA5"/>
    <w:rsid w:val="00F5564F"/>
    <w:rsid w:val="00F64E8D"/>
    <w:rsid w:val="00F94808"/>
    <w:rsid w:val="00FB1FE7"/>
    <w:rsid w:val="00FE2521"/>
    <w:rsid w:val="00FE72FC"/>
    <w:rsid w:val="00FF3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E978DB"/>
    <w:pPr>
      <w:keepNext/>
      <w:outlineLvl w:val="0"/>
    </w:pPr>
    <w:rPr>
      <w:rFonts w:ascii="Arial" w:eastAsia="MS UI Gothic" w:hAnsi="Arial"/>
      <w:b/>
      <w:sz w:val="28"/>
    </w:rPr>
  </w:style>
  <w:style w:type="paragraph" w:styleId="2">
    <w:name w:val="heading 2"/>
    <w:basedOn w:val="a"/>
    <w:next w:val="a"/>
    <w:qFormat/>
    <w:rsid w:val="00E978DB"/>
    <w:pPr>
      <w:keepNext/>
      <w:outlineLvl w:val="1"/>
    </w:pPr>
    <w:rPr>
      <w:rFonts w:ascii="MS UI Gothic" w:eastAsia="MS UI Gothic" w:hAnsi="MS UI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64EDC"/>
    <w:pPr>
      <w:tabs>
        <w:tab w:val="center" w:pos="4252"/>
        <w:tab w:val="right" w:pos="8504"/>
      </w:tabs>
      <w:snapToGrid w:val="0"/>
    </w:pPr>
  </w:style>
  <w:style w:type="paragraph" w:styleId="a4">
    <w:name w:val="footer"/>
    <w:basedOn w:val="a"/>
    <w:link w:val="a5"/>
    <w:rsid w:val="00364EDC"/>
    <w:pPr>
      <w:tabs>
        <w:tab w:val="center" w:pos="4252"/>
        <w:tab w:val="right" w:pos="8504"/>
      </w:tabs>
      <w:snapToGrid w:val="0"/>
    </w:pPr>
  </w:style>
  <w:style w:type="table" w:styleId="a6">
    <w:name w:val="Table Grid"/>
    <w:basedOn w:val="a1"/>
    <w:rsid w:val="00364E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C08D0"/>
    <w:rPr>
      <w:color w:val="0000FF"/>
      <w:u w:val="single"/>
    </w:rPr>
  </w:style>
  <w:style w:type="character" w:styleId="a8">
    <w:name w:val="annotation reference"/>
    <w:semiHidden/>
    <w:rsid w:val="005F10B6"/>
    <w:rPr>
      <w:sz w:val="18"/>
      <w:szCs w:val="18"/>
    </w:rPr>
  </w:style>
  <w:style w:type="paragraph" w:styleId="a9">
    <w:name w:val="annotation text"/>
    <w:basedOn w:val="a"/>
    <w:semiHidden/>
    <w:rsid w:val="005F10B6"/>
    <w:pPr>
      <w:jc w:val="left"/>
    </w:pPr>
  </w:style>
  <w:style w:type="paragraph" w:styleId="aa">
    <w:name w:val="annotation subject"/>
    <w:basedOn w:val="a9"/>
    <w:next w:val="a9"/>
    <w:semiHidden/>
    <w:rsid w:val="005F10B6"/>
    <w:rPr>
      <w:b/>
      <w:bCs/>
    </w:rPr>
  </w:style>
  <w:style w:type="paragraph" w:styleId="ab">
    <w:name w:val="Balloon Text"/>
    <w:basedOn w:val="a"/>
    <w:semiHidden/>
    <w:rsid w:val="005F10B6"/>
    <w:rPr>
      <w:rFonts w:ascii="Arial" w:eastAsia="ＭＳ ゴシック" w:hAnsi="Arial"/>
      <w:sz w:val="18"/>
      <w:szCs w:val="18"/>
    </w:rPr>
  </w:style>
  <w:style w:type="character" w:styleId="ac">
    <w:name w:val="FollowedHyperlink"/>
    <w:rsid w:val="00C62143"/>
    <w:rPr>
      <w:color w:val="800080"/>
      <w:u w:val="single"/>
    </w:rPr>
  </w:style>
  <w:style w:type="character" w:customStyle="1" w:styleId="a5">
    <w:name w:val="フッター (文字)"/>
    <w:link w:val="a4"/>
    <w:semiHidden/>
    <w:rsid w:val="00117BF2"/>
    <w:rPr>
      <w:rFonts w:ascii="Century" w:eastAsia="ＭＳ 明朝" w:hAnsi="Century"/>
      <w:kern w:val="2"/>
      <w:sz w:val="21"/>
      <w:szCs w:val="24"/>
      <w:lang w:val="en-US" w:eastAsia="ja-JP" w:bidi="ar-SA"/>
    </w:rPr>
  </w:style>
  <w:style w:type="paragraph" w:styleId="ad">
    <w:name w:val="Plain Text"/>
    <w:basedOn w:val="a"/>
    <w:link w:val="ae"/>
    <w:uiPriority w:val="99"/>
    <w:semiHidden/>
    <w:unhideWhenUsed/>
    <w:rsid w:val="005D7CEF"/>
    <w:pPr>
      <w:jc w:val="left"/>
    </w:pPr>
    <w:rPr>
      <w:rFonts w:ascii="ＭＳ ゴシック" w:eastAsia="ＭＳ ゴシック" w:hAnsi="Courier New" w:cs="Courier New"/>
      <w:sz w:val="20"/>
      <w:szCs w:val="21"/>
    </w:rPr>
  </w:style>
  <w:style w:type="character" w:customStyle="1" w:styleId="ae">
    <w:name w:val="書式なし (文字)"/>
    <w:link w:val="ad"/>
    <w:uiPriority w:val="99"/>
    <w:semiHidden/>
    <w:rsid w:val="005D7CEF"/>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E978DB"/>
    <w:pPr>
      <w:keepNext/>
      <w:outlineLvl w:val="0"/>
    </w:pPr>
    <w:rPr>
      <w:rFonts w:ascii="Arial" w:eastAsia="MS UI Gothic" w:hAnsi="Arial"/>
      <w:b/>
      <w:sz w:val="28"/>
    </w:rPr>
  </w:style>
  <w:style w:type="paragraph" w:styleId="2">
    <w:name w:val="heading 2"/>
    <w:basedOn w:val="a"/>
    <w:next w:val="a"/>
    <w:qFormat/>
    <w:rsid w:val="00E978DB"/>
    <w:pPr>
      <w:keepNext/>
      <w:outlineLvl w:val="1"/>
    </w:pPr>
    <w:rPr>
      <w:rFonts w:ascii="MS UI Gothic" w:eastAsia="MS UI Gothic" w:hAnsi="MS UI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64EDC"/>
    <w:pPr>
      <w:tabs>
        <w:tab w:val="center" w:pos="4252"/>
        <w:tab w:val="right" w:pos="8504"/>
      </w:tabs>
      <w:snapToGrid w:val="0"/>
    </w:pPr>
  </w:style>
  <w:style w:type="paragraph" w:styleId="a4">
    <w:name w:val="footer"/>
    <w:basedOn w:val="a"/>
    <w:link w:val="a5"/>
    <w:rsid w:val="00364EDC"/>
    <w:pPr>
      <w:tabs>
        <w:tab w:val="center" w:pos="4252"/>
        <w:tab w:val="right" w:pos="8504"/>
      </w:tabs>
      <w:snapToGrid w:val="0"/>
    </w:pPr>
  </w:style>
  <w:style w:type="table" w:styleId="a6">
    <w:name w:val="Table Grid"/>
    <w:basedOn w:val="a1"/>
    <w:rsid w:val="00364E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C08D0"/>
    <w:rPr>
      <w:color w:val="0000FF"/>
      <w:u w:val="single"/>
    </w:rPr>
  </w:style>
  <w:style w:type="character" w:styleId="a8">
    <w:name w:val="annotation reference"/>
    <w:semiHidden/>
    <w:rsid w:val="005F10B6"/>
    <w:rPr>
      <w:sz w:val="18"/>
      <w:szCs w:val="18"/>
    </w:rPr>
  </w:style>
  <w:style w:type="paragraph" w:styleId="a9">
    <w:name w:val="annotation text"/>
    <w:basedOn w:val="a"/>
    <w:semiHidden/>
    <w:rsid w:val="005F10B6"/>
    <w:pPr>
      <w:jc w:val="left"/>
    </w:pPr>
  </w:style>
  <w:style w:type="paragraph" w:styleId="aa">
    <w:name w:val="annotation subject"/>
    <w:basedOn w:val="a9"/>
    <w:next w:val="a9"/>
    <w:semiHidden/>
    <w:rsid w:val="005F10B6"/>
    <w:rPr>
      <w:b/>
      <w:bCs/>
    </w:rPr>
  </w:style>
  <w:style w:type="paragraph" w:styleId="ab">
    <w:name w:val="Balloon Text"/>
    <w:basedOn w:val="a"/>
    <w:semiHidden/>
    <w:rsid w:val="005F10B6"/>
    <w:rPr>
      <w:rFonts w:ascii="Arial" w:eastAsia="ＭＳ ゴシック" w:hAnsi="Arial"/>
      <w:sz w:val="18"/>
      <w:szCs w:val="18"/>
    </w:rPr>
  </w:style>
  <w:style w:type="character" w:styleId="ac">
    <w:name w:val="FollowedHyperlink"/>
    <w:rsid w:val="00C62143"/>
    <w:rPr>
      <w:color w:val="800080"/>
      <w:u w:val="single"/>
    </w:rPr>
  </w:style>
  <w:style w:type="character" w:customStyle="1" w:styleId="a5">
    <w:name w:val="フッター (文字)"/>
    <w:link w:val="a4"/>
    <w:semiHidden/>
    <w:rsid w:val="00117BF2"/>
    <w:rPr>
      <w:rFonts w:ascii="Century" w:eastAsia="ＭＳ 明朝" w:hAnsi="Century"/>
      <w:kern w:val="2"/>
      <w:sz w:val="21"/>
      <w:szCs w:val="24"/>
      <w:lang w:val="en-US" w:eastAsia="ja-JP" w:bidi="ar-SA"/>
    </w:rPr>
  </w:style>
  <w:style w:type="paragraph" w:styleId="ad">
    <w:name w:val="Plain Text"/>
    <w:basedOn w:val="a"/>
    <w:link w:val="ae"/>
    <w:uiPriority w:val="99"/>
    <w:semiHidden/>
    <w:unhideWhenUsed/>
    <w:rsid w:val="005D7CEF"/>
    <w:pPr>
      <w:jc w:val="left"/>
    </w:pPr>
    <w:rPr>
      <w:rFonts w:ascii="ＭＳ ゴシック" w:eastAsia="ＭＳ ゴシック" w:hAnsi="Courier New" w:cs="Courier New"/>
      <w:sz w:val="20"/>
      <w:szCs w:val="21"/>
    </w:rPr>
  </w:style>
  <w:style w:type="character" w:customStyle="1" w:styleId="ae">
    <w:name w:val="書式なし (文字)"/>
    <w:link w:val="ad"/>
    <w:uiPriority w:val="99"/>
    <w:semiHidden/>
    <w:rsid w:val="005D7CEF"/>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069120">
      <w:bodyDiv w:val="1"/>
      <w:marLeft w:val="0"/>
      <w:marRight w:val="0"/>
      <w:marTop w:val="0"/>
      <w:marBottom w:val="0"/>
      <w:divBdr>
        <w:top w:val="none" w:sz="0" w:space="0" w:color="auto"/>
        <w:left w:val="none" w:sz="0" w:space="0" w:color="auto"/>
        <w:bottom w:val="none" w:sz="0" w:space="0" w:color="auto"/>
        <w:right w:val="none" w:sz="0" w:space="0" w:color="auto"/>
      </w:divBdr>
    </w:div>
    <w:div w:id="199845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goo.gl/maps/eiOb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78E55-C721-4814-9B96-885924B28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227</Words>
  <Characters>1296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神栄テクノロジー株式会社 セミナーのご案内</vt:lpstr>
      <vt:lpstr>神栄テクノロジー株式会社 セミナーのご案内</vt:lpstr>
    </vt:vector>
  </TitlesOfParts>
  <Company>Microsoft</Company>
  <LinksUpToDate>false</LinksUpToDate>
  <CharactersWithSpaces>1520</CharactersWithSpaces>
  <SharedDoc>false</SharedDoc>
  <HLinks>
    <vt:vector size="6" baseType="variant">
      <vt:variant>
        <vt:i4>5373997</vt:i4>
      </vt:variant>
      <vt:variant>
        <vt:i4>0</vt:i4>
      </vt:variant>
      <vt:variant>
        <vt:i4>0</vt:i4>
      </vt:variant>
      <vt:variant>
        <vt:i4>5</vt:i4>
      </vt:variant>
      <vt:variant>
        <vt:lpwstr>http://www.shinyei-tm.co.jp/main_aboutus.html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神栄テクノロジー株式会社 セミナーのご案内</dc:title>
  <dc:creator>t-kuroda</dc:creator>
  <cp:lastModifiedBy>川口 和晃</cp:lastModifiedBy>
  <cp:revision>11</cp:revision>
  <cp:lastPrinted>2015-04-29T23:48:00Z</cp:lastPrinted>
  <dcterms:created xsi:type="dcterms:W3CDTF">2018-04-06T06:18:00Z</dcterms:created>
  <dcterms:modified xsi:type="dcterms:W3CDTF">2018-04-08T01:30:00Z</dcterms:modified>
</cp:coreProperties>
</file>